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327" w:rsidRDefault="005C7327" w:rsidP="004E5E05">
      <w:pPr>
        <w:shd w:val="clear" w:color="auto" w:fill="FFFFFF"/>
        <w:spacing w:after="0"/>
        <w:ind w:left="-426" w:right="141" w:firstLine="142"/>
        <w:jc w:val="both"/>
        <w:rPr>
          <w:rFonts w:ascii="Times New Roman" w:eastAsia="Times New Roman" w:hAnsi="Times New Roman" w:cs="Times New Roman"/>
          <w:color w:val="0000FF"/>
          <w:sz w:val="24"/>
          <w:u w:val="single"/>
        </w:rPr>
      </w:pPr>
      <w:bookmarkStart w:id="0" w:name="_GoBack"/>
      <w:bookmarkEnd w:id="0"/>
    </w:p>
    <w:p w:rsidR="00D2560F" w:rsidRDefault="00B61F3E" w:rsidP="00493CC1">
      <w:pPr>
        <w:spacing w:before="100" w:after="100" w:line="240" w:lineRule="auto"/>
        <w:ind w:left="-426"/>
        <w:jc w:val="center"/>
        <w:rPr>
          <w:rFonts w:ascii="Times New Roman" w:eastAsia="Times New Roman" w:hAnsi="Times New Roman" w:cs="Times New Roman"/>
          <w:b/>
          <w:color w:val="000000"/>
          <w:sz w:val="20"/>
          <w:shd w:val="clear" w:color="auto" w:fill="FFFFFF"/>
        </w:rPr>
      </w:pPr>
      <w:r>
        <w:rPr>
          <w:rFonts w:ascii="Times New Roman" w:eastAsia="Times New Roman" w:hAnsi="Times New Roman" w:cs="Times New Roman"/>
          <w:b/>
          <w:color w:val="000000"/>
          <w:sz w:val="20"/>
          <w:shd w:val="clear" w:color="auto" w:fill="FFFFFF"/>
        </w:rPr>
        <w:t>ЗАЯВКА</w:t>
      </w:r>
    </w:p>
    <w:p w:rsidR="00D2560F" w:rsidRDefault="00B61F3E" w:rsidP="00493CC1">
      <w:pPr>
        <w:spacing w:before="100" w:after="100" w:line="240" w:lineRule="auto"/>
        <w:ind w:left="-426"/>
        <w:jc w:val="center"/>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на участие в торгах по продаже права на заключение договоров аренды </w:t>
      </w:r>
      <w:proofErr w:type="gramStart"/>
      <w:r>
        <w:rPr>
          <w:rFonts w:ascii="Times New Roman" w:eastAsia="Times New Roman" w:hAnsi="Times New Roman" w:cs="Times New Roman"/>
          <w:color w:val="000000"/>
          <w:sz w:val="20"/>
          <w:shd w:val="clear" w:color="auto" w:fill="FFFFFF"/>
        </w:rPr>
        <w:t>земельных участков</w:t>
      </w:r>
      <w:proofErr w:type="gramEnd"/>
      <w:r>
        <w:rPr>
          <w:rFonts w:ascii="Times New Roman" w:eastAsia="Times New Roman" w:hAnsi="Times New Roman" w:cs="Times New Roman"/>
          <w:color w:val="000000"/>
          <w:sz w:val="20"/>
          <w:shd w:val="clear" w:color="auto" w:fill="FFFFFF"/>
        </w:rPr>
        <w:t xml:space="preserve"> расположенных на территории городского поселения Майский</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roofErr w:type="spellStart"/>
      <w:r>
        <w:rPr>
          <w:rFonts w:ascii="Times New Roman" w:eastAsia="Times New Roman" w:hAnsi="Times New Roman" w:cs="Times New Roman"/>
          <w:color w:val="000000"/>
          <w:sz w:val="20"/>
          <w:shd w:val="clear" w:color="auto" w:fill="FFFFFF"/>
        </w:rPr>
        <w:t>г.Майский</w:t>
      </w:r>
      <w:proofErr w:type="spellEnd"/>
      <w:r>
        <w:rPr>
          <w:rFonts w:ascii="Times New Roman" w:eastAsia="Times New Roman" w:hAnsi="Times New Roman" w:cs="Times New Roman"/>
          <w:color w:val="000000"/>
          <w:sz w:val="20"/>
          <w:shd w:val="clear" w:color="auto" w:fill="FFFFFF"/>
        </w:rPr>
        <w:t xml:space="preserve">                                                                                                                                       </w:t>
      </w:r>
      <w:proofErr w:type="gramStart"/>
      <w:r>
        <w:rPr>
          <w:rFonts w:ascii="Times New Roman" w:eastAsia="Times New Roman" w:hAnsi="Times New Roman" w:cs="Times New Roman"/>
          <w:color w:val="000000"/>
          <w:sz w:val="20"/>
          <w:shd w:val="clear" w:color="auto" w:fill="FFFFFF"/>
        </w:rPr>
        <w:t xml:space="preserve">   «</w:t>
      </w:r>
      <w:proofErr w:type="gramEnd"/>
      <w:r>
        <w:rPr>
          <w:rFonts w:ascii="Times New Roman" w:eastAsia="Times New Roman" w:hAnsi="Times New Roman" w:cs="Times New Roman"/>
          <w:color w:val="000000"/>
          <w:sz w:val="20"/>
          <w:shd w:val="clear" w:color="auto" w:fill="FFFFFF"/>
        </w:rPr>
        <w:t xml:space="preserve">    » _________202</w:t>
      </w:r>
      <w:r w:rsidR="004E5E05">
        <w:rPr>
          <w:rFonts w:ascii="Times New Roman" w:eastAsia="Times New Roman" w:hAnsi="Times New Roman" w:cs="Times New Roman"/>
          <w:color w:val="000000"/>
          <w:sz w:val="20"/>
          <w:shd w:val="clear" w:color="auto" w:fill="FFFFFF"/>
        </w:rPr>
        <w:t>2</w:t>
      </w:r>
      <w:r>
        <w:rPr>
          <w:rFonts w:ascii="Times New Roman" w:eastAsia="Times New Roman" w:hAnsi="Times New Roman" w:cs="Times New Roman"/>
          <w:color w:val="000000"/>
          <w:sz w:val="20"/>
          <w:shd w:val="clear" w:color="auto" w:fill="FFFFFF"/>
        </w:rPr>
        <w:t>г.</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Заявитель, </w:t>
      </w:r>
      <w:r>
        <w:rPr>
          <w:rFonts w:ascii="Times New Roman" w:eastAsia="Times New Roman" w:hAnsi="Times New Roman" w:cs="Times New Roman"/>
          <w:b/>
          <w:i/>
          <w:color w:val="000000"/>
          <w:sz w:val="20"/>
          <w:u w:val="single"/>
          <w:shd w:val="clear" w:color="auto" w:fill="FFFFFF"/>
        </w:rPr>
        <w:t>_____________________________________</w:t>
      </w:r>
      <w:r>
        <w:rPr>
          <w:rFonts w:ascii="Times New Roman" w:eastAsia="Times New Roman" w:hAnsi="Times New Roman" w:cs="Times New Roman"/>
          <w:color w:val="000000"/>
          <w:sz w:val="20"/>
          <w:shd w:val="clear" w:color="auto" w:fill="FFFFFF"/>
        </w:rPr>
        <w:t xml:space="preserve">, паспорт серия _______ </w:t>
      </w:r>
      <w:r>
        <w:rPr>
          <w:rFonts w:ascii="Segoe UI Symbol" w:eastAsia="Segoe UI Symbol" w:hAnsi="Segoe UI Symbol" w:cs="Segoe UI Symbol"/>
          <w:color w:val="000000"/>
          <w:sz w:val="20"/>
          <w:shd w:val="clear" w:color="auto" w:fill="FFFFFF"/>
        </w:rPr>
        <w:t>№</w:t>
      </w:r>
      <w:r>
        <w:rPr>
          <w:rFonts w:ascii="Times New Roman" w:eastAsia="Times New Roman" w:hAnsi="Times New Roman" w:cs="Times New Roman"/>
          <w:color w:val="000000"/>
          <w:sz w:val="20"/>
          <w:shd w:val="clear" w:color="auto" w:fill="FFFFFF"/>
        </w:rPr>
        <w:t xml:space="preserve"> ___________, выдан __________________________________________,  __________г. юридический адрес, почтовый адрес или адрес прописки: КБР, __________________________________________________________, именуемый (-</w:t>
      </w:r>
      <w:proofErr w:type="spellStart"/>
      <w:r>
        <w:rPr>
          <w:rFonts w:ascii="Times New Roman" w:eastAsia="Times New Roman" w:hAnsi="Times New Roman" w:cs="Times New Roman"/>
          <w:color w:val="000000"/>
          <w:sz w:val="20"/>
          <w:shd w:val="clear" w:color="auto" w:fill="FFFFFF"/>
        </w:rPr>
        <w:t>ая</w:t>
      </w:r>
      <w:proofErr w:type="spellEnd"/>
      <w:r>
        <w:rPr>
          <w:rFonts w:ascii="Times New Roman" w:eastAsia="Times New Roman" w:hAnsi="Times New Roman" w:cs="Times New Roman"/>
          <w:color w:val="000000"/>
          <w:sz w:val="20"/>
          <w:shd w:val="clear" w:color="auto" w:fill="FFFFFF"/>
        </w:rPr>
        <w:t>, -</w:t>
      </w:r>
      <w:proofErr w:type="spellStart"/>
      <w:r>
        <w:rPr>
          <w:rFonts w:ascii="Times New Roman" w:eastAsia="Times New Roman" w:hAnsi="Times New Roman" w:cs="Times New Roman"/>
          <w:color w:val="000000"/>
          <w:sz w:val="20"/>
          <w:shd w:val="clear" w:color="auto" w:fill="FFFFFF"/>
        </w:rPr>
        <w:t>ое</w:t>
      </w:r>
      <w:proofErr w:type="spellEnd"/>
      <w:r>
        <w:rPr>
          <w:rFonts w:ascii="Times New Roman" w:eastAsia="Times New Roman" w:hAnsi="Times New Roman" w:cs="Times New Roman"/>
          <w:color w:val="000000"/>
          <w:sz w:val="20"/>
          <w:shd w:val="clear" w:color="auto" w:fill="FFFFFF"/>
        </w:rPr>
        <w:t xml:space="preserve">) далее Претендент, ознакомившись с информационным сообщением о проведении торгов, опубликованным в газете </w:t>
      </w:r>
      <w:r>
        <w:rPr>
          <w:rFonts w:ascii="Times New Roman" w:eastAsia="Times New Roman" w:hAnsi="Times New Roman" w:cs="Times New Roman"/>
          <w:color w:val="000000"/>
          <w:sz w:val="20"/>
          <w:u w:val="single"/>
          <w:shd w:val="clear" w:color="auto" w:fill="FFFFFF"/>
        </w:rPr>
        <w:t>Майские новости</w:t>
      </w:r>
      <w:r>
        <w:rPr>
          <w:rFonts w:ascii="Times New Roman" w:eastAsia="Times New Roman" w:hAnsi="Times New Roman" w:cs="Times New Roman"/>
          <w:color w:val="000000"/>
          <w:sz w:val="20"/>
          <w:shd w:val="clear" w:color="auto" w:fill="FFFFFF"/>
        </w:rPr>
        <w:t>_ от «___» ___________ 202</w:t>
      </w:r>
      <w:r w:rsidR="004E5E05">
        <w:rPr>
          <w:rFonts w:ascii="Times New Roman" w:eastAsia="Times New Roman" w:hAnsi="Times New Roman" w:cs="Times New Roman"/>
          <w:color w:val="000000"/>
          <w:sz w:val="20"/>
          <w:shd w:val="clear" w:color="auto" w:fill="FFFFFF"/>
        </w:rPr>
        <w:t>2</w:t>
      </w:r>
      <w:r>
        <w:rPr>
          <w:rFonts w:ascii="Times New Roman" w:eastAsia="Times New Roman" w:hAnsi="Times New Roman" w:cs="Times New Roman"/>
          <w:color w:val="000000"/>
          <w:sz w:val="20"/>
          <w:shd w:val="clear" w:color="auto" w:fill="FFFFFF"/>
        </w:rPr>
        <w:t xml:space="preserve"> года </w:t>
      </w:r>
      <w:r>
        <w:rPr>
          <w:rFonts w:ascii="Segoe UI Symbol" w:eastAsia="Segoe UI Symbol" w:hAnsi="Segoe UI Symbol" w:cs="Segoe UI Symbol"/>
          <w:color w:val="000000"/>
          <w:sz w:val="20"/>
          <w:shd w:val="clear" w:color="auto" w:fill="FFFFFF"/>
        </w:rPr>
        <w:t>№</w:t>
      </w:r>
      <w:r>
        <w:rPr>
          <w:rFonts w:ascii="Times New Roman" w:eastAsia="Times New Roman" w:hAnsi="Times New Roman" w:cs="Times New Roman"/>
          <w:color w:val="000000"/>
          <w:sz w:val="20"/>
          <w:shd w:val="clear" w:color="auto" w:fill="FFFFFF"/>
        </w:rPr>
        <w:t xml:space="preserve"> _______  и размещенным на сайте </w:t>
      </w:r>
      <w:r>
        <w:rPr>
          <w:rFonts w:ascii="Times New Roman" w:eastAsia="Times New Roman" w:hAnsi="Times New Roman" w:cs="Times New Roman"/>
          <w:color w:val="000000"/>
          <w:sz w:val="20"/>
          <w:u w:val="single"/>
          <w:shd w:val="clear" w:color="auto" w:fill="FFFFFF"/>
        </w:rPr>
        <w:t>torgi.gov.ru</w:t>
      </w:r>
      <w:r>
        <w:rPr>
          <w:rFonts w:ascii="Times New Roman" w:eastAsia="Times New Roman" w:hAnsi="Times New Roman" w:cs="Times New Roman"/>
          <w:color w:val="000000"/>
          <w:sz w:val="20"/>
          <w:shd w:val="clear" w:color="auto" w:fill="FFFFFF"/>
        </w:rPr>
        <w:t xml:space="preserve">   от  «_____» _______ 202</w:t>
      </w:r>
      <w:r w:rsidR="004E5E05">
        <w:rPr>
          <w:rFonts w:ascii="Times New Roman" w:eastAsia="Times New Roman" w:hAnsi="Times New Roman" w:cs="Times New Roman"/>
          <w:color w:val="000000"/>
          <w:sz w:val="20"/>
          <w:shd w:val="clear" w:color="auto" w:fill="FFFFFF"/>
        </w:rPr>
        <w:t>2</w:t>
      </w:r>
      <w:r>
        <w:rPr>
          <w:rFonts w:ascii="Times New Roman" w:eastAsia="Times New Roman" w:hAnsi="Times New Roman" w:cs="Times New Roman"/>
          <w:color w:val="000000"/>
          <w:sz w:val="20"/>
          <w:shd w:val="clear" w:color="auto" w:fill="FFFFFF"/>
        </w:rPr>
        <w:t xml:space="preserve"> года, просит принять настоящую заявку на участие в торгах по продаже права на заключение договоров аренды земельных участков, </w:t>
      </w:r>
      <w:r>
        <w:rPr>
          <w:rFonts w:ascii="Times New Roman" w:eastAsia="Times New Roman" w:hAnsi="Times New Roman" w:cs="Times New Roman"/>
          <w:color w:val="000000"/>
          <w:sz w:val="20"/>
          <w:u w:val="single"/>
          <w:shd w:val="clear" w:color="auto" w:fill="FFFFFF"/>
        </w:rPr>
        <w:t>из земель населенных пунктов_</w:t>
      </w:r>
      <w:r>
        <w:rPr>
          <w:rFonts w:ascii="Times New Roman" w:eastAsia="Times New Roman" w:hAnsi="Times New Roman" w:cs="Times New Roman"/>
          <w:color w:val="000000"/>
          <w:sz w:val="20"/>
          <w:shd w:val="clear" w:color="auto" w:fill="FFFFFF"/>
        </w:rPr>
        <w:t xml:space="preserve">, площадью </w:t>
      </w:r>
      <w:r>
        <w:rPr>
          <w:rFonts w:ascii="Times New Roman" w:eastAsia="Times New Roman" w:hAnsi="Times New Roman" w:cs="Times New Roman"/>
          <w:color w:val="FF0000"/>
          <w:sz w:val="20"/>
          <w:shd w:val="clear" w:color="auto" w:fill="FFFFFF"/>
        </w:rPr>
        <w:t>______</w:t>
      </w:r>
      <w:r>
        <w:rPr>
          <w:rFonts w:ascii="Times New Roman" w:eastAsia="Times New Roman" w:hAnsi="Times New Roman" w:cs="Times New Roman"/>
          <w:color w:val="000000"/>
          <w:sz w:val="20"/>
          <w:shd w:val="clear" w:color="auto" w:fill="FFFFFF"/>
        </w:rPr>
        <w:t xml:space="preserve"> </w:t>
      </w:r>
      <w:proofErr w:type="spellStart"/>
      <w:r>
        <w:rPr>
          <w:rFonts w:ascii="Times New Roman" w:eastAsia="Times New Roman" w:hAnsi="Times New Roman" w:cs="Times New Roman"/>
          <w:color w:val="000000"/>
          <w:sz w:val="20"/>
          <w:shd w:val="clear" w:color="auto" w:fill="FFFFFF"/>
        </w:rPr>
        <w:t>кв.м</w:t>
      </w:r>
      <w:proofErr w:type="spellEnd"/>
      <w:r>
        <w:rPr>
          <w:rFonts w:ascii="Times New Roman" w:eastAsia="Times New Roman" w:hAnsi="Times New Roman" w:cs="Times New Roman"/>
          <w:color w:val="000000"/>
          <w:sz w:val="20"/>
          <w:shd w:val="clear" w:color="auto" w:fill="FFFFFF"/>
        </w:rPr>
        <w:t xml:space="preserve">., с кадастровым номером </w:t>
      </w:r>
      <w:r>
        <w:rPr>
          <w:rFonts w:ascii="Times New Roman" w:eastAsia="Times New Roman" w:hAnsi="Times New Roman" w:cs="Times New Roman"/>
          <w:color w:val="FF0000"/>
          <w:sz w:val="20"/>
          <w:shd w:val="clear" w:color="auto" w:fill="FFFFFF"/>
        </w:rPr>
        <w:t>____________________</w:t>
      </w:r>
      <w:r>
        <w:rPr>
          <w:rFonts w:ascii="Times New Roman" w:eastAsia="Times New Roman" w:hAnsi="Times New Roman" w:cs="Times New Roman"/>
          <w:color w:val="000000"/>
          <w:sz w:val="20"/>
          <w:shd w:val="clear" w:color="auto" w:fill="FFFFFF"/>
        </w:rPr>
        <w:t xml:space="preserve">, находящегося по адресу: </w:t>
      </w:r>
      <w:r>
        <w:rPr>
          <w:rFonts w:ascii="Times New Roman" w:eastAsia="Times New Roman" w:hAnsi="Times New Roman" w:cs="Times New Roman"/>
          <w:color w:val="FF0000"/>
          <w:sz w:val="20"/>
          <w:u w:val="single"/>
          <w:shd w:val="clear" w:color="auto" w:fill="FFFFFF"/>
        </w:rPr>
        <w:t xml:space="preserve">Кабардино-Балкарская Республика, р-н Майский, </w:t>
      </w:r>
      <w:r>
        <w:rPr>
          <w:rFonts w:ascii="Times New Roman" w:eastAsia="Times New Roman" w:hAnsi="Times New Roman" w:cs="Times New Roman"/>
          <w:color w:val="000000"/>
          <w:sz w:val="20"/>
          <w:u w:val="single"/>
          <w:shd w:val="clear" w:color="auto" w:fill="FFFFFF"/>
        </w:rPr>
        <w:t>_______________________________________________________, це</w:t>
      </w:r>
      <w:r>
        <w:rPr>
          <w:rFonts w:ascii="Times New Roman" w:eastAsia="Times New Roman" w:hAnsi="Times New Roman" w:cs="Times New Roman"/>
          <w:color w:val="000000"/>
          <w:sz w:val="20"/>
          <w:shd w:val="clear" w:color="auto" w:fill="FFFFFF"/>
        </w:rPr>
        <w:t>левое назначение :_________________________________________________________________.</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и обязуется:1) соблюдать порядок проведения торгов, установленный законодательством Российской Федерации, и выполнять требования, содержащиеся в информационном сообщении о его проведении;</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2) в случае признания победителем торгов Местная администрация городского поселения Майский обязана направить заявителю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со дня подписания протокола о результатах торгов.</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u w:val="single"/>
          <w:shd w:val="clear" w:color="auto" w:fill="FFFFFF"/>
        </w:rPr>
      </w:pPr>
      <w:r>
        <w:rPr>
          <w:rFonts w:ascii="Times New Roman" w:eastAsia="Times New Roman" w:hAnsi="Times New Roman" w:cs="Times New Roman"/>
          <w:color w:val="000000"/>
          <w:sz w:val="20"/>
          <w:shd w:val="clear" w:color="auto" w:fill="FFFFFF"/>
        </w:rPr>
        <w:t xml:space="preserve">Банковские реквизиты Заявителя (наименование банка, БИК, корреспондентский счет банка, номер расчетного и/или лицевого счета), идентификационный номер Заявителя (ИНН/КПП), для возврата в установленных действующим законодательством случаях задатка: </w:t>
      </w:r>
      <w:r>
        <w:rPr>
          <w:rFonts w:ascii="Times New Roman" w:eastAsia="Times New Roman" w:hAnsi="Times New Roman" w:cs="Times New Roman"/>
          <w:color w:val="000000"/>
          <w:sz w:val="20"/>
          <w:u w:val="single"/>
          <w:shd w:val="clear" w:color="auto" w:fill="FFFFFF"/>
        </w:rPr>
        <w:t>__________________________________________________________________________________________________________________________________________________________________________________________________________________________________</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К заявке прилагаются документы в соответствии с описью.</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Подпись Заявителя (его полномочного представителя)</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_____________________________ МП «___» __________ 2022г.</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Отметка о принятии заявки организатором торгов</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в __ час. __ мин «__» __________ 2022г. за </w:t>
      </w:r>
      <w:r>
        <w:rPr>
          <w:rFonts w:ascii="Segoe UI Symbol" w:eastAsia="Segoe UI Symbol" w:hAnsi="Segoe UI Symbol" w:cs="Segoe UI Symbol"/>
          <w:color w:val="000000"/>
          <w:sz w:val="20"/>
          <w:shd w:val="clear" w:color="auto" w:fill="FFFFFF"/>
        </w:rPr>
        <w:t>№</w:t>
      </w:r>
      <w:r>
        <w:rPr>
          <w:rFonts w:ascii="Times New Roman" w:eastAsia="Times New Roman" w:hAnsi="Times New Roman" w:cs="Times New Roman"/>
          <w:color w:val="000000"/>
          <w:sz w:val="20"/>
          <w:shd w:val="clear" w:color="auto" w:fill="FFFFFF"/>
        </w:rPr>
        <w:t xml:space="preserve"> _________</w:t>
      </w:r>
    </w:p>
    <w:p w:rsidR="00D2560F" w:rsidRDefault="00B61F3E"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Подпись уполномоченного лица ____________________ /__________________/</w:t>
      </w:r>
    </w:p>
    <w:p w:rsidR="00C7651C" w:rsidRDefault="00C7651C"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C7651C" w:rsidRDefault="00C7651C" w:rsidP="00493CC1">
      <w:pPr>
        <w:spacing w:before="100" w:after="100" w:line="240" w:lineRule="auto"/>
        <w:ind w:left="-426"/>
        <w:jc w:val="both"/>
        <w:rPr>
          <w:rFonts w:ascii="Times New Roman" w:eastAsia="Times New Roman" w:hAnsi="Times New Roman" w:cs="Times New Roman"/>
          <w:color w:val="000000"/>
          <w:sz w:val="20"/>
          <w:shd w:val="clear" w:color="auto" w:fill="FFFFFF"/>
        </w:rPr>
      </w:pPr>
    </w:p>
    <w:p w:rsidR="00D2560F" w:rsidRDefault="00D2560F" w:rsidP="00493CC1">
      <w:pPr>
        <w:spacing w:after="0" w:line="240" w:lineRule="auto"/>
        <w:ind w:left="-426" w:firstLine="507"/>
        <w:jc w:val="both"/>
        <w:rPr>
          <w:rFonts w:ascii="Times New Roman" w:eastAsia="Times New Roman" w:hAnsi="Times New Roman" w:cs="Times New Roman"/>
          <w:sz w:val="20"/>
        </w:rPr>
      </w:pPr>
    </w:p>
    <w:p w:rsidR="00D2560F" w:rsidRDefault="00B61F3E" w:rsidP="00493CC1">
      <w:pPr>
        <w:spacing w:after="0" w:line="240" w:lineRule="auto"/>
        <w:ind w:left="-426"/>
        <w:jc w:val="center"/>
        <w:rPr>
          <w:rFonts w:ascii="Times New Roman" w:eastAsia="Times New Roman" w:hAnsi="Times New Roman" w:cs="Times New Roman"/>
          <w:b/>
          <w:sz w:val="20"/>
        </w:rPr>
      </w:pPr>
      <w:r>
        <w:rPr>
          <w:rFonts w:ascii="Times New Roman" w:eastAsia="Times New Roman" w:hAnsi="Times New Roman" w:cs="Times New Roman"/>
          <w:b/>
          <w:sz w:val="20"/>
        </w:rPr>
        <w:t>ДОГОВОР</w:t>
      </w:r>
    </w:p>
    <w:p w:rsidR="00D2560F" w:rsidRDefault="00B61F3E" w:rsidP="00493CC1">
      <w:pPr>
        <w:spacing w:after="0" w:line="240" w:lineRule="auto"/>
        <w:ind w:left="-426"/>
        <w:jc w:val="center"/>
        <w:rPr>
          <w:rFonts w:ascii="Times New Roman" w:eastAsia="Times New Roman" w:hAnsi="Times New Roman" w:cs="Times New Roman"/>
          <w:b/>
          <w:sz w:val="20"/>
        </w:rPr>
      </w:pPr>
      <w:r>
        <w:rPr>
          <w:rFonts w:ascii="Times New Roman" w:eastAsia="Times New Roman" w:hAnsi="Times New Roman" w:cs="Times New Roman"/>
          <w:b/>
          <w:sz w:val="20"/>
        </w:rPr>
        <w:t>аренды земельного участка из земель населенных пунктов,</w:t>
      </w:r>
    </w:p>
    <w:p w:rsidR="00D2560F" w:rsidRDefault="00B61F3E" w:rsidP="00493CC1">
      <w:pPr>
        <w:spacing w:after="0" w:line="240" w:lineRule="auto"/>
        <w:ind w:left="-426"/>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 находящегося в муниципальной собственности </w:t>
      </w:r>
    </w:p>
    <w:p w:rsidR="00D2560F" w:rsidRDefault="00B61F3E" w:rsidP="00493CC1">
      <w:pPr>
        <w:spacing w:after="0" w:line="240" w:lineRule="auto"/>
        <w:ind w:left="-426"/>
        <w:jc w:val="center"/>
        <w:rPr>
          <w:rFonts w:ascii="Times New Roman" w:eastAsia="Times New Roman" w:hAnsi="Times New Roman" w:cs="Times New Roman"/>
          <w:b/>
          <w:sz w:val="20"/>
        </w:rPr>
      </w:pPr>
      <w:r>
        <w:rPr>
          <w:rFonts w:ascii="Times New Roman" w:eastAsia="Times New Roman" w:hAnsi="Times New Roman" w:cs="Times New Roman"/>
          <w:b/>
          <w:sz w:val="20"/>
        </w:rPr>
        <w:t>(или право собственности на который не разграничено)</w:t>
      </w:r>
    </w:p>
    <w:p w:rsidR="00D2560F" w:rsidRDefault="00D2560F" w:rsidP="00493CC1">
      <w:pPr>
        <w:tabs>
          <w:tab w:val="center" w:pos="4703"/>
          <w:tab w:val="right" w:pos="9406"/>
        </w:tabs>
        <w:spacing w:after="0" w:line="240" w:lineRule="auto"/>
        <w:ind w:left="-426"/>
        <w:rPr>
          <w:rFonts w:ascii="Times New Roman" w:eastAsia="Times New Roman" w:hAnsi="Times New Roman" w:cs="Times New Roman"/>
          <w:sz w:val="20"/>
        </w:rPr>
      </w:pP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г. Майский                                                                                                      "__" __________20</w:t>
      </w:r>
      <w:r w:rsidR="004E5E05">
        <w:rPr>
          <w:rFonts w:ascii="Times New Roman" w:eastAsia="Times New Roman" w:hAnsi="Times New Roman" w:cs="Times New Roman"/>
          <w:sz w:val="20"/>
        </w:rPr>
        <w:t>22</w:t>
      </w:r>
      <w:r>
        <w:rPr>
          <w:rFonts w:ascii="Times New Roman" w:eastAsia="Times New Roman" w:hAnsi="Times New Roman" w:cs="Times New Roman"/>
          <w:sz w:val="20"/>
        </w:rPr>
        <w:t>г.</w:t>
      </w:r>
    </w:p>
    <w:p w:rsidR="00D2560F" w:rsidRDefault="00B61F3E" w:rsidP="00493CC1">
      <w:pPr>
        <w:tabs>
          <w:tab w:val="center" w:pos="4703"/>
          <w:tab w:val="right" w:pos="9406"/>
        </w:tabs>
        <w:spacing w:after="0" w:line="240" w:lineRule="auto"/>
        <w:ind w:left="-426"/>
        <w:rPr>
          <w:rFonts w:ascii="Times New Roman" w:eastAsia="Times New Roman" w:hAnsi="Times New Roman" w:cs="Times New Roman"/>
          <w:color w:val="0000FF"/>
          <w:sz w:val="20"/>
        </w:rPr>
      </w:pPr>
      <w:r>
        <w:rPr>
          <w:rFonts w:ascii="Times New Roman" w:eastAsia="Times New Roman" w:hAnsi="Times New Roman" w:cs="Times New Roman"/>
          <w:color w:val="002060"/>
          <w:sz w:val="20"/>
        </w:rPr>
        <w:t xml:space="preserve">                                                                  </w:t>
      </w:r>
    </w:p>
    <w:p w:rsidR="00D2560F" w:rsidRDefault="00B61F3E" w:rsidP="00493CC1">
      <w:pPr>
        <w:tabs>
          <w:tab w:val="center" w:pos="4703"/>
          <w:tab w:val="right" w:pos="9406"/>
        </w:tabs>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На основании </w:t>
      </w:r>
      <w:r w:rsidR="004E5E05">
        <w:rPr>
          <w:rFonts w:ascii="Times New Roman" w:eastAsia="Times New Roman" w:hAnsi="Times New Roman" w:cs="Times New Roman"/>
          <w:sz w:val="20"/>
        </w:rPr>
        <w:t>постановления</w:t>
      </w:r>
      <w:r>
        <w:rPr>
          <w:rFonts w:ascii="Times New Roman" w:eastAsia="Times New Roman" w:hAnsi="Times New Roman" w:cs="Times New Roman"/>
          <w:sz w:val="20"/>
        </w:rPr>
        <w:t xml:space="preserve"> Местной администрации городского поселения Майский от "___"__________ </w:t>
      </w:r>
      <w:r>
        <w:rPr>
          <w:rFonts w:ascii="Segoe UI Symbol" w:eastAsia="Segoe UI Symbol" w:hAnsi="Segoe UI Symbol" w:cs="Segoe UI Symbol"/>
          <w:sz w:val="20"/>
        </w:rPr>
        <w:t>№</w:t>
      </w:r>
      <w:r>
        <w:rPr>
          <w:rFonts w:ascii="Times New Roman" w:eastAsia="Times New Roman" w:hAnsi="Times New Roman" w:cs="Times New Roman"/>
          <w:sz w:val="20"/>
        </w:rPr>
        <w:t xml:space="preserve"> _____ Местная администрация городского поселения Майский, именуемая в дальнейшем «Арендодатель», в лице главы ____________________________, действующего на основании Положения, с одной стороны, и ______________________________________________________________________________</w:t>
      </w: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(наименование юридического лица, ОГРН,  ИНН или Ф.И.О. физического лица, дата рождения, паспортные данные), именуемый в дальнейшем «Арендатор», с другой стороны, заключили настоящий договор о нижеследующем:</w:t>
      </w:r>
    </w:p>
    <w:p w:rsidR="00D2560F" w:rsidRPr="001B0682" w:rsidRDefault="00B61F3E" w:rsidP="001B0682">
      <w:pPr>
        <w:pStyle w:val="a3"/>
        <w:numPr>
          <w:ilvl w:val="0"/>
          <w:numId w:val="14"/>
        </w:numPr>
        <w:spacing w:after="0" w:line="240" w:lineRule="auto"/>
        <w:jc w:val="both"/>
        <w:rPr>
          <w:rFonts w:ascii="Times New Roman" w:eastAsia="Times New Roman" w:hAnsi="Times New Roman" w:cs="Times New Roman"/>
          <w:b/>
          <w:sz w:val="20"/>
        </w:rPr>
      </w:pPr>
      <w:r w:rsidRPr="001B0682">
        <w:rPr>
          <w:rFonts w:ascii="Times New Roman" w:eastAsia="Times New Roman" w:hAnsi="Times New Roman" w:cs="Times New Roman"/>
          <w:b/>
          <w:sz w:val="20"/>
        </w:rPr>
        <w:t>ПРЕДМЕТ ДОГОВОРА</w:t>
      </w:r>
    </w:p>
    <w:p w:rsidR="001B0682" w:rsidRPr="001B0682" w:rsidRDefault="001B0682" w:rsidP="001B0682">
      <w:pPr>
        <w:pStyle w:val="a3"/>
        <w:spacing w:after="0" w:line="240" w:lineRule="auto"/>
        <w:ind w:left="3684"/>
        <w:jc w:val="both"/>
        <w:rPr>
          <w:rFonts w:ascii="Times New Roman" w:eastAsia="Times New Roman" w:hAnsi="Times New Roman" w:cs="Times New Roman"/>
          <w:b/>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Арендодатель передает, а Арендатор принимает в аренду земельный участок, расположенный по адресу: ________.</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Категория земель –</w:t>
      </w:r>
      <w:proofErr w:type="gramStart"/>
      <w:r w:rsidRPr="001B0682">
        <w:rPr>
          <w:rFonts w:ascii="Times New Roman" w:eastAsia="Times New Roman" w:hAnsi="Times New Roman" w:cs="Times New Roman"/>
          <w:sz w:val="20"/>
        </w:rPr>
        <w:t xml:space="preserve">  .</w:t>
      </w:r>
      <w:proofErr w:type="gramEnd"/>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1.2.  Вид разрешенного использования – «_______»,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1.3.  Кадастровый номер: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1.4.  Площадь передаваемого в аренду земельного участка –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1.5.  Срок аренды устанавливается: на </w:t>
      </w:r>
      <w:proofErr w:type="gramStart"/>
      <w:r w:rsidRPr="001B0682">
        <w:rPr>
          <w:rFonts w:ascii="Times New Roman" w:eastAsia="Times New Roman" w:hAnsi="Times New Roman" w:cs="Times New Roman"/>
          <w:sz w:val="20"/>
        </w:rPr>
        <w:t>_  лет</w:t>
      </w:r>
      <w:proofErr w:type="gramEnd"/>
      <w:r w:rsidRPr="001B0682">
        <w:rPr>
          <w:rFonts w:ascii="Times New Roman" w:eastAsia="Times New Roman" w:hAnsi="Times New Roman" w:cs="Times New Roman"/>
          <w:sz w:val="20"/>
        </w:rPr>
        <w:t xml:space="preserve">  с «__»______ 20_ г.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1.6.  Передача земельного участка в аренду не влечет передачу права собственности на него.</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lastRenderedPageBreak/>
        <w:t xml:space="preserve">1.7. </w:t>
      </w:r>
      <w:proofErr w:type="gramStart"/>
      <w:r w:rsidRPr="001B0682">
        <w:rPr>
          <w:rFonts w:ascii="Times New Roman" w:eastAsia="Times New Roman" w:hAnsi="Times New Roman" w:cs="Times New Roman"/>
          <w:sz w:val="20"/>
        </w:rPr>
        <w:t>Границы  земельного</w:t>
      </w:r>
      <w:proofErr w:type="gramEnd"/>
      <w:r w:rsidRPr="001B0682">
        <w:rPr>
          <w:rFonts w:ascii="Times New Roman" w:eastAsia="Times New Roman" w:hAnsi="Times New Roman" w:cs="Times New Roman"/>
          <w:sz w:val="20"/>
        </w:rPr>
        <w:t xml:space="preserve">  участка  указаны  в выписке  из  Единого  государственного  реестра  недвижимости  от  «__» ______ 20_ г., №___, которая  является  неотъемлемой  частью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1.8. Фактическое состояние земельного участка соответствует условиям настоящего Договора и целевому назначению участка.</w:t>
      </w: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2. УСЛОВИЯ ПРЕДОСТАВЛЕНИЯ</w:t>
      </w: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ЗЕМЕЛЬНОГО УЧАСТКА АРЕНДАТОРУ</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2.1. Арендатор не вправе передавать арендованный земельный участок в субаренду без письменного согласия Арендодателя.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2.2. Арендатор не вправе передавать права и обязанности по настоящему Договору третьему лицу, права аренды в залог, внесения его в качестве вклада в уставный капитал, либо паевого взноса.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2.3. Земельный участок надлежит использовать строго по целевому назначению, указанному в пункте 1.2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2.4. На земельном участке запрещается: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нарушать систему инженерно-гидротехнических сооружений без разрешения соответствующих органов;</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возводить капитальные здания и сооружения без оформления необходимых для строительства документов.</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3. АРЕНДНАЯ ПЛАТА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3.1. Сумма ежегодной арендной платы за земельный участок определена на основании протокола о результатах аукциона /   Отчета независимого оценщика _____ от     № ___и составляет___ рублей ____ копеек.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Годовая арендная плата за арендуемый земельный участок площадью ____ составляет – ____ рублей _</w:t>
      </w:r>
      <w:proofErr w:type="gramStart"/>
      <w:r w:rsidRPr="001B0682">
        <w:rPr>
          <w:rFonts w:ascii="Times New Roman" w:eastAsia="Times New Roman" w:hAnsi="Times New Roman" w:cs="Times New Roman"/>
          <w:sz w:val="20"/>
        </w:rPr>
        <w:t>_  копеек</w:t>
      </w:r>
      <w:proofErr w:type="gramEnd"/>
      <w:r w:rsidRPr="001B0682">
        <w:rPr>
          <w:rFonts w:ascii="Times New Roman" w:eastAsia="Times New Roman" w:hAnsi="Times New Roman" w:cs="Times New Roman"/>
          <w:sz w:val="20"/>
        </w:rPr>
        <w:t>.</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Арендная плата в квартал ____ рублей   ___ копеек.</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3.2.  Размер годовой арендной платы, установленный в пункте 3.1 настоящего Договора, может изменяться Арендодателем в одностороннем и бесспорном порядке в связи с инфляцией цен и в других случаях, предусмотренных нормативными правовыми актами Российской Федерации и Кабардино-Балкарской </w:t>
      </w:r>
      <w:proofErr w:type="gramStart"/>
      <w:r w:rsidRPr="001B0682">
        <w:rPr>
          <w:rFonts w:ascii="Times New Roman" w:eastAsia="Times New Roman" w:hAnsi="Times New Roman" w:cs="Times New Roman"/>
          <w:sz w:val="20"/>
        </w:rPr>
        <w:t>Республики.*</w:t>
      </w:r>
      <w:proofErr w:type="gramEnd"/>
      <w:r w:rsidRPr="001B0682">
        <w:rPr>
          <w:rFonts w:ascii="Times New Roman" w:eastAsia="Times New Roman" w:hAnsi="Times New Roman" w:cs="Times New Roman"/>
          <w:sz w:val="20"/>
        </w:rPr>
        <w:t>*</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Уведомление об изменении арендной платы вместе с расчетом направляется Арендатору Арендодателем, является обязательным для Арендатора и составляет неотъемлемую часть настоящего Договора. </w:t>
      </w:r>
    </w:p>
    <w:p w:rsidR="00D2560F"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3.3. Арендная плата вносится Арендатором с момента подписания настоящего Договора и акта приема-передачи ежеквартально, равными долями, не позднее 15 числа первого месяца следующего квартала в УФК по КБР (Местная администрация Майского муниципального района Кабардино-Балкарской Республики л/с 04043002060) путем перечисления указанной в п. 3.1. суммы на расчетный </w:t>
      </w:r>
      <w:proofErr w:type="gramStart"/>
      <w:r w:rsidRPr="001B0682">
        <w:rPr>
          <w:rFonts w:ascii="Times New Roman" w:eastAsia="Times New Roman" w:hAnsi="Times New Roman" w:cs="Times New Roman"/>
          <w:sz w:val="20"/>
        </w:rPr>
        <w:t>счет:</w:t>
      </w:r>
      <w:r w:rsidR="00B61F3E">
        <w:rPr>
          <w:rFonts w:ascii="Times New Roman" w:eastAsia="Times New Roman" w:hAnsi="Times New Roman" w:cs="Times New Roman"/>
          <w:sz w:val="20"/>
        </w:rPr>
        <w:t>_</w:t>
      </w:r>
      <w:proofErr w:type="gramEnd"/>
      <w:r w:rsidR="00B61F3E">
        <w:rPr>
          <w:rFonts w:ascii="Times New Roman" w:eastAsia="Times New Roman" w:hAnsi="Times New Roman" w:cs="Times New Roman"/>
          <w:sz w:val="20"/>
        </w:rPr>
        <w:t>_______________________________________________________________________________</w:t>
      </w:r>
    </w:p>
    <w:p w:rsidR="00D2560F" w:rsidRDefault="00B61F3E" w:rsidP="001B0682">
      <w:pPr>
        <w:spacing w:after="0" w:line="240" w:lineRule="auto"/>
        <w:ind w:left="-426" w:firstLine="284"/>
        <w:jc w:val="both"/>
        <w:rPr>
          <w:rFonts w:ascii="Times New Roman" w:eastAsia="Times New Roman" w:hAnsi="Times New Roman" w:cs="Times New Roman"/>
          <w:sz w:val="20"/>
        </w:rPr>
      </w:pPr>
      <w:r>
        <w:rPr>
          <w:rFonts w:ascii="Times New Roman" w:eastAsia="Times New Roman" w:hAnsi="Times New Roman" w:cs="Times New Roman"/>
          <w:sz w:val="20"/>
        </w:rPr>
        <w:t>________________________________________________________________________________</w:t>
      </w:r>
    </w:p>
    <w:p w:rsidR="00D2560F" w:rsidRDefault="00B61F3E" w:rsidP="001B0682">
      <w:pPr>
        <w:spacing w:after="0" w:line="240" w:lineRule="auto"/>
        <w:ind w:left="-426" w:firstLine="284"/>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(банковские реквизиты)</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При внесении арендной платы допускается авансовый платеж, но не более чем                за 12 месяцев.</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Авансовый платеж не освобождает арендатора от уплаты разницы по платежам, возникшей в результате повышения размера арендной платы за земельный участок, произошедшей в пределах авансирования.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3.4. Обязательство Арендатора по внесению арендной платы считается исполненным после фактического поступления в полном объеме денежных средств на счет, указанный в пункте 3.3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3.5. Неиспользование земельного участка не освобождает Арендатора от внесения арендной платы.</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4.  ПРАВА И ОБЯЗАННОСТИ АРЕНДАТОРА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Арендатор имеет право:</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4.1.1. Самостоятельно осуществлять хозяйственную деятельность на земельном участке в соответствии с целями и условиями его предоставления, оговоренными в разделе 1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4.1.2. Направить Арендодателю письменное уведомление о намерении досрочно расторгнуть настоящий Договор до истечения срока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4.1.3. Требовать досрочного расторжения Договора в случаях, когда: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Арендодатель создает препятствия в использовании земельного участка;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предоставленный земельный участок имеет недостатки, препятствующие его использованию, которые не были оговорены Арендодателем при заключении Договора, не были заранее известны Арендатору;</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земельный участок в силу обстоятельств, за которые Арендатор не отвечает, окажется в состоянии, непригодном для использования.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4.2.В случае реорганизации Арендатора его права и обязанности по настоящему Договору переходят к другому лицу в порядке правопреемства, действующего при реорганизации юридических лиц.</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 Арендатор обязан:</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4.3.1. В течение месяца с момента подписания настоящего договора зарегистрироваться в качестве индивидуального предпринимателя или произвести государственную регистрацию крестьянского (фермерского) хозяйства. Уведомить Арендодателя в порядке и сроки, установленные п.4.3.9.</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Состоять на учете в качестве индивидуального предпринимателя, крестьянского (фермерского) хозяйства в течение срока действия настоящего </w:t>
      </w:r>
      <w:proofErr w:type="gramStart"/>
      <w:r w:rsidRPr="001B0682">
        <w:rPr>
          <w:rFonts w:ascii="Times New Roman" w:eastAsia="Times New Roman" w:hAnsi="Times New Roman" w:cs="Times New Roman"/>
          <w:sz w:val="20"/>
        </w:rPr>
        <w:t>договора.*</w:t>
      </w:r>
      <w:proofErr w:type="gramEnd"/>
      <w:r w:rsidRPr="001B0682">
        <w:rPr>
          <w:rFonts w:ascii="Times New Roman" w:eastAsia="Times New Roman" w:hAnsi="Times New Roman" w:cs="Times New Roman"/>
          <w:sz w:val="20"/>
        </w:rPr>
        <w:t>**</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lastRenderedPageBreak/>
        <w:t>4.3.2. Приступить к использованию земельного участка после получения документов, удостоверяющих право аренды.</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4.3.3.  Выполнять в полном объеме все условия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4.3.4.  Эффективно использовать полученный в аренду земельный участок в соответствии с условиями и целями его предоставления.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4.3.5. Своевременно вносить арендную плату за земельный участок в соответствии с п. 3.3. настоящего Договора без выставления счетов Арендодателем.</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4.3.6. Содержать в должном санитарном порядке и чистоте арендуемый земельный участок и подъезды к нему, прилегающие к земельному участку и расположенные на нем лесополосы, дороги и оросительные каналы, обеспечить их содержание и сохранность,  не допускать действий, приводящих к ухудшению качественных характеристик земельного участка и экологической обстановки на арендуемой территории, а также своевременно проводить мероприятия по борьбе с </w:t>
      </w:r>
      <w:proofErr w:type="spellStart"/>
      <w:r w:rsidRPr="001B0682">
        <w:rPr>
          <w:rFonts w:ascii="Times New Roman" w:eastAsia="Times New Roman" w:hAnsi="Times New Roman" w:cs="Times New Roman"/>
          <w:sz w:val="20"/>
        </w:rPr>
        <w:t>наркосодержащими</w:t>
      </w:r>
      <w:proofErr w:type="spellEnd"/>
      <w:r w:rsidRPr="001B0682">
        <w:rPr>
          <w:rFonts w:ascii="Times New Roman" w:eastAsia="Times New Roman" w:hAnsi="Times New Roman" w:cs="Times New Roman"/>
          <w:sz w:val="20"/>
        </w:rPr>
        <w:t xml:space="preserve"> (мак, конопля и др.) и аллергенными (амброзия и др.) растениями на арендуемом земельном участке. Обеспечивать надлежащее санитарное состояние прилегающей территории до придорожной полосы автомобильной дороги (50 метров) вдоль автомобильных дорог, лесополос, не допускать скопления мусора, зарастания сорной растительностью и кустарниками. Протяженность территории, подлежащей санитарной очистке составляет 15 метров.</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4.3.7. Обязан вернуть земельный участок согласно настоящему договору по акту приема-передачи в день прекращения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4.3.8. Беспрепятственно допускать на земельный участок Арендодателя и органы государственного контроля за использованием и охраной земель.</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4.3.9. Письменно, в течение 10 дней, уведомить Арендодателя в случае изменения своего юридического адреса или иных реквизитов.</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4.3.10. 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4.3.11. Не нарушать права смежных землепользователей (арендаторов, собственников) земельных участков, в том числе посторонних землепользователей, расположенных в границах арендуемого земельного участка.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4.3.12. Выполнять согласно требованиям соответствующих служб условия эксплуатации подземных и наземных коммуникаций, беспрепятственно допускать на земельный участок соответствующие службы для производства работ, связанных с их ремонтом, обслуживанием и эксплуатацией, не занимать, в том числе временными сооружениями, коридоры инженерных сетей и коммуникаций, проходящие через земельный участок.</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4.3.13. Проводить сверку расчетов по арендным платежам ежегодно в срок до 15 января года, следующего за отчетным.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4.3.14. Арендатор несет другие обязательства, установленные законодательством Российской Федерации и Кабардино-Балкарской Республики.</w:t>
      </w: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5. ПРАВА И ОБЯЗАНОСТИ АРЕНДОДАТЕЛЯ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5.1.   Арендодатель имеет право:</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5.1.1. Вносить по согласованию с Арендатором, кроме случаев, указанных в п. 3.1., изменения и дополнения в Договор в случае внесения таковых в действующее законодательство и нормативные акты Российской Федерации и Кабардино-Балкарской Республики.</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Получить возмещение убытков в случае ухудшения качественных характеристик земель и экологической обстановки в результате хозяйственной деятельности Арендатора.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5.1.3.    Осуществлять контроль за использованием и охраной земель, предоставленных в аренду.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Приостанавливать работы, ведущиеся Арендатором с нарушением гражданского, земельного, природоохранного или иного специального законодательства или условий, установленных настоящим Договором.</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Требовать досрочное расторжение настоящего Договора в случаях:</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     не использования или использование земельного участка не по целевому назначению;</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   нарушения Арендатором условий предоставления земельного участка, указанных в </w:t>
      </w:r>
      <w:r w:rsidRPr="001B0682">
        <w:rPr>
          <w:rFonts w:ascii="Times New Roman" w:eastAsia="Times New Roman" w:hAnsi="Times New Roman" w:cs="Times New Roman"/>
          <w:sz w:val="20"/>
        </w:rPr>
        <w:br/>
        <w:t xml:space="preserve">пункте 2  настоящего Договора и невыполнении Арендатором обязанностей, указанных в </w:t>
      </w:r>
      <w:r w:rsidRPr="001B0682">
        <w:rPr>
          <w:rFonts w:ascii="Times New Roman" w:eastAsia="Times New Roman" w:hAnsi="Times New Roman" w:cs="Times New Roman"/>
          <w:sz w:val="20"/>
        </w:rPr>
        <w:br/>
        <w:t>пункте 4.3.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нарушения условий по внесению арендной платы, предусмотренных пунктом 3.3.  договора, более двух раз;</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использования земельного участка способами, ухудшающими его качественные характеристики и экологическую обстановку.</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5.1.6. Односторонне отказаться от настоящего Договора полностью путем уведомления Арендатора об отказе от договора в случаях:</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введения любой из процедур банкротства в отношении Арендатора;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неисполнения Арендатором пунктов 4.3.1 и 4.3.7.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привлечения Арендатора к ответственности за земельные правонарушения.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5.1.7. Проводить осмотр земельного участка на предмет соблюдения Арендатором условий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Арендодатель обязан:</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Передать Арендатору земельный участок свободным от прав третьих лиц на срок, установленный настоящим Договором.</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5.2.2.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5.2.3.  Своевременно информировать об изменениях арендной платы письменным уведомлением.</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w:t>
      </w:r>
      <w:r w:rsidRPr="001B0682">
        <w:rPr>
          <w:rFonts w:ascii="Times New Roman" w:eastAsia="Times New Roman" w:hAnsi="Times New Roman" w:cs="Times New Roman"/>
          <w:sz w:val="20"/>
        </w:rPr>
        <w:tab/>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6. ОТВЕТСТВЕННОСТЬ СТОРОН</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6.1. В соответствии со статьей 18 Земельного кодекса Кабардино-Балкарской Республики в случае не внесения арендной платы в установленный настоящим Договором срок, Арендодатель начисляет пеню в размере одной трехсотой действующей </w:t>
      </w:r>
      <w:hyperlink r:id="rId6" w:history="1">
        <w:r w:rsidRPr="001B0682">
          <w:rPr>
            <w:rFonts w:ascii="Times New Roman" w:eastAsia="Times New Roman" w:hAnsi="Times New Roman" w:cs="Times New Roman"/>
            <w:sz w:val="20"/>
          </w:rPr>
          <w:t>ставки</w:t>
        </w:r>
      </w:hyperlink>
      <w:r w:rsidRPr="001B0682">
        <w:rPr>
          <w:rFonts w:ascii="Times New Roman" w:eastAsia="Times New Roman" w:hAnsi="Times New Roman" w:cs="Times New Roman"/>
          <w:sz w:val="20"/>
        </w:rPr>
        <w:t xml:space="preserve"> рефинансирования Центрального банка Российской Федерации за каждый день просрочки, начиная со дня, следующего за датой внесения платежа по Договору и включая день поступления платежа на расчетный счет, указанный в пункте 3.3. настоящего Договора (статья 75 Налогового кодекса Российской Федерации (часть первая).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6.2. В случае несвоевременного возврата Арендатором земельного участка Арендодателю после прекращения действия настоящего Договора, Арендатор уплачивает арендную плату за все время использования.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6.3. Наложение штрафа соответствующими службами района (города) в связи с нарушением гражданского, земельного, природоохранного или иного специального законодательства не освобождает Арендатора от устранения нарушений в установленный срок.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6.4. Споры сторон, вытекающие из неисполнения настоящего Договора, которые не удалось разрешить путем переговоров, разрешаются в судебном порядке.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7. СРОК ДЕЙСТВИЯ ДОГОВОРА</w:t>
      </w: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7.1. Настоящий Договор вступает в силу и становится обязательным для сторон с момента подписания договора и акта приема-передачи   земельного участка.</w:t>
      </w:r>
    </w:p>
    <w:p w:rsid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7.2. Действие настоящего Договора прекращается по истечении срока аренды земельного участка.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8. РАСТОРЖЕНИЕ ДОГОВОРА.</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8.1. Договор может быть расторгнут досрочно по обоюдному согласию сторон. </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8.2. Договор может быть расторгнут в одностороннем порядке по основаниям, предусмотренными пунктами 5.1.5., 5.1.6. настоящего Договора или по решению суда. </w:t>
      </w:r>
    </w:p>
    <w:p w:rsid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8.3. В случае смерти Арендатора действие настоящего Договора прекращается.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center"/>
        <w:rPr>
          <w:rFonts w:ascii="Times New Roman" w:eastAsia="Times New Roman" w:hAnsi="Times New Roman" w:cs="Times New Roman"/>
          <w:b/>
          <w:sz w:val="20"/>
        </w:rPr>
      </w:pPr>
      <w:r w:rsidRPr="001B0682">
        <w:rPr>
          <w:rFonts w:ascii="Times New Roman" w:eastAsia="Times New Roman" w:hAnsi="Times New Roman" w:cs="Times New Roman"/>
          <w:b/>
          <w:sz w:val="20"/>
        </w:rPr>
        <w:t>9. ОСОБЫЕ УСЛОВИЯ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Настоящий   </w:t>
      </w:r>
      <w:proofErr w:type="gramStart"/>
      <w:r w:rsidRPr="001B0682">
        <w:rPr>
          <w:rFonts w:ascii="Times New Roman" w:eastAsia="Times New Roman" w:hAnsi="Times New Roman" w:cs="Times New Roman"/>
          <w:sz w:val="20"/>
        </w:rPr>
        <w:t>Договор  составлен</w:t>
      </w:r>
      <w:proofErr w:type="gramEnd"/>
      <w:r w:rsidRPr="001B0682">
        <w:rPr>
          <w:rFonts w:ascii="Times New Roman" w:eastAsia="Times New Roman" w:hAnsi="Times New Roman" w:cs="Times New Roman"/>
          <w:sz w:val="20"/>
        </w:rPr>
        <w:t xml:space="preserve">   в  </w:t>
      </w:r>
      <w:r w:rsidR="000F50DD">
        <w:rPr>
          <w:rFonts w:ascii="Times New Roman" w:eastAsia="Times New Roman" w:hAnsi="Times New Roman" w:cs="Times New Roman"/>
          <w:sz w:val="20"/>
        </w:rPr>
        <w:t>2</w:t>
      </w:r>
      <w:r w:rsidRPr="001B0682">
        <w:rPr>
          <w:rFonts w:ascii="Times New Roman" w:eastAsia="Times New Roman" w:hAnsi="Times New Roman" w:cs="Times New Roman"/>
          <w:sz w:val="20"/>
        </w:rPr>
        <w:t xml:space="preserve">  экземплярах, имеющих одинаковую юридическую силу:</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1 экземпляр – Арендатору;</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1 экземпляр – Арендодателю;</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proofErr w:type="gramStart"/>
      <w:r w:rsidRPr="001B0682">
        <w:rPr>
          <w:rFonts w:ascii="Times New Roman" w:eastAsia="Times New Roman" w:hAnsi="Times New Roman" w:cs="Times New Roman"/>
          <w:sz w:val="20"/>
        </w:rPr>
        <w:t>В  качестве</w:t>
      </w:r>
      <w:proofErr w:type="gramEnd"/>
      <w:r w:rsidRPr="001B0682">
        <w:rPr>
          <w:rFonts w:ascii="Times New Roman" w:eastAsia="Times New Roman" w:hAnsi="Times New Roman" w:cs="Times New Roman"/>
          <w:sz w:val="20"/>
        </w:rPr>
        <w:t xml:space="preserve">  составной  части  Договора  к нему прилагаются:</w:t>
      </w:r>
    </w:p>
    <w:p w:rsidR="001B0682" w:rsidRPr="001B0682"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акт приема – передачи земельного участка (приложение № 1);</w:t>
      </w:r>
    </w:p>
    <w:p w:rsidR="00D2560F" w:rsidRDefault="001B0682" w:rsidP="001B0682">
      <w:pPr>
        <w:spacing w:after="0" w:line="240" w:lineRule="auto"/>
        <w:ind w:left="-426" w:firstLine="284"/>
        <w:jc w:val="both"/>
        <w:rPr>
          <w:rFonts w:ascii="Times New Roman" w:eastAsia="Times New Roman" w:hAnsi="Times New Roman" w:cs="Times New Roman"/>
          <w:sz w:val="20"/>
        </w:rPr>
      </w:pPr>
      <w:r w:rsidRPr="001B0682">
        <w:rPr>
          <w:rFonts w:ascii="Times New Roman" w:eastAsia="Times New Roman" w:hAnsi="Times New Roman" w:cs="Times New Roman"/>
          <w:sz w:val="20"/>
        </w:rPr>
        <w:t xml:space="preserve">- </w:t>
      </w:r>
      <w:proofErr w:type="gramStart"/>
      <w:r w:rsidRPr="001B0682">
        <w:rPr>
          <w:rFonts w:ascii="Times New Roman" w:eastAsia="Times New Roman" w:hAnsi="Times New Roman" w:cs="Times New Roman"/>
          <w:sz w:val="20"/>
        </w:rPr>
        <w:t>выписка  из</w:t>
      </w:r>
      <w:proofErr w:type="gramEnd"/>
      <w:r w:rsidRPr="001B0682">
        <w:rPr>
          <w:rFonts w:ascii="Times New Roman" w:eastAsia="Times New Roman" w:hAnsi="Times New Roman" w:cs="Times New Roman"/>
          <w:sz w:val="20"/>
        </w:rPr>
        <w:t xml:space="preserve">  Единого  государственного  реестра  недвижимости (копия).       </w:t>
      </w:r>
    </w:p>
    <w:p w:rsidR="000F50DD" w:rsidRDefault="000F50DD" w:rsidP="001B0682">
      <w:pPr>
        <w:spacing w:after="0" w:line="240" w:lineRule="auto"/>
        <w:ind w:left="-426" w:firstLine="284"/>
        <w:jc w:val="both"/>
        <w:rPr>
          <w:rFonts w:ascii="Times New Roman" w:eastAsia="Times New Roman" w:hAnsi="Times New Roman" w:cs="Times New Roman"/>
          <w:sz w:val="20"/>
        </w:rPr>
      </w:pPr>
    </w:p>
    <w:p w:rsidR="00D2560F" w:rsidRDefault="00B61F3E" w:rsidP="00493CC1">
      <w:pPr>
        <w:spacing w:after="0" w:line="240" w:lineRule="auto"/>
        <w:ind w:left="-426"/>
        <w:jc w:val="center"/>
        <w:rPr>
          <w:rFonts w:ascii="Times New Roman" w:eastAsia="Times New Roman" w:hAnsi="Times New Roman" w:cs="Times New Roman"/>
          <w:b/>
          <w:color w:val="000000"/>
          <w:sz w:val="20"/>
          <w:shd w:val="clear" w:color="auto" w:fill="FFFFFF"/>
        </w:rPr>
      </w:pPr>
      <w:r>
        <w:rPr>
          <w:rFonts w:ascii="Times New Roman" w:eastAsia="Times New Roman" w:hAnsi="Times New Roman" w:cs="Times New Roman"/>
          <w:b/>
          <w:color w:val="000000"/>
          <w:sz w:val="20"/>
          <w:shd w:val="clear" w:color="auto" w:fill="FFFFFF"/>
        </w:rPr>
        <w:t>ЮРИДИЧЕСКИЕ АДРЕСА И ПОДПИСИ СТОРОН</w:t>
      </w:r>
    </w:p>
    <w:tbl>
      <w:tblPr>
        <w:tblW w:w="0" w:type="auto"/>
        <w:tblInd w:w="108" w:type="dxa"/>
        <w:tblCellMar>
          <w:left w:w="10" w:type="dxa"/>
          <w:right w:w="10" w:type="dxa"/>
        </w:tblCellMar>
        <w:tblLook w:val="0000" w:firstRow="0" w:lastRow="0" w:firstColumn="0" w:lastColumn="0" w:noHBand="0" w:noVBand="0"/>
      </w:tblPr>
      <w:tblGrid>
        <w:gridCol w:w="4829"/>
        <w:gridCol w:w="4418"/>
      </w:tblGrid>
      <w:tr w:rsidR="00D2560F" w:rsidTr="0017310B">
        <w:tc>
          <w:tcPr>
            <w:tcW w:w="497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2560F" w:rsidRDefault="00B61F3E" w:rsidP="00493CC1">
            <w:pPr>
              <w:tabs>
                <w:tab w:val="left" w:pos="540"/>
                <w:tab w:val="left" w:pos="900"/>
                <w:tab w:val="left" w:pos="1080"/>
              </w:tabs>
              <w:spacing w:after="0" w:line="240" w:lineRule="auto"/>
              <w:ind w:left="-426"/>
              <w:jc w:val="center"/>
              <w:rPr>
                <w:rFonts w:ascii="Times New Roman" w:eastAsia="Times New Roman" w:hAnsi="Times New Roman" w:cs="Times New Roman"/>
                <w:color w:val="FF0000"/>
                <w:sz w:val="20"/>
              </w:rPr>
            </w:pPr>
            <w:r>
              <w:rPr>
                <w:rFonts w:ascii="Times New Roman" w:eastAsia="Times New Roman" w:hAnsi="Times New Roman" w:cs="Times New Roman"/>
                <w:sz w:val="20"/>
              </w:rPr>
              <w:t>АРЕНДОДАТЕЛЬ</w:t>
            </w:r>
            <w:r>
              <w:rPr>
                <w:rFonts w:ascii="Times New Roman" w:eastAsia="Times New Roman" w:hAnsi="Times New Roman" w:cs="Times New Roman"/>
                <w:color w:val="FF0000"/>
                <w:sz w:val="20"/>
              </w:rPr>
              <w:t>:</w:t>
            </w: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B61F3E" w:rsidP="009B6007">
            <w:pPr>
              <w:spacing w:after="0" w:line="240" w:lineRule="auto"/>
              <w:ind w:left="-426" w:firstLine="426"/>
              <w:rPr>
                <w:rFonts w:ascii="Times New Roman" w:eastAsia="Times New Roman" w:hAnsi="Times New Roman" w:cs="Times New Roman"/>
                <w:sz w:val="20"/>
              </w:rPr>
            </w:pPr>
            <w:r>
              <w:rPr>
                <w:rFonts w:ascii="Times New Roman" w:eastAsia="Times New Roman" w:hAnsi="Times New Roman" w:cs="Times New Roman"/>
                <w:sz w:val="20"/>
              </w:rPr>
              <w:t xml:space="preserve">Местная администрация городского поселения </w:t>
            </w:r>
          </w:p>
          <w:p w:rsidR="00D2560F" w:rsidRDefault="00B61F3E" w:rsidP="009B6007">
            <w:pPr>
              <w:spacing w:after="0" w:line="240" w:lineRule="auto"/>
              <w:ind w:left="-426" w:firstLine="464"/>
              <w:rPr>
                <w:rFonts w:ascii="Times New Roman" w:eastAsia="Times New Roman" w:hAnsi="Times New Roman" w:cs="Times New Roman"/>
                <w:sz w:val="20"/>
              </w:rPr>
            </w:pPr>
            <w:r>
              <w:rPr>
                <w:rFonts w:ascii="Times New Roman" w:eastAsia="Times New Roman" w:hAnsi="Times New Roman" w:cs="Times New Roman"/>
                <w:sz w:val="20"/>
              </w:rPr>
              <w:t>Майский Майского муниципального района</w:t>
            </w:r>
          </w:p>
          <w:p w:rsidR="00D2560F" w:rsidRDefault="00B61F3E" w:rsidP="009B6007">
            <w:pPr>
              <w:spacing w:after="0" w:line="240" w:lineRule="auto"/>
              <w:ind w:left="-426" w:firstLine="426"/>
              <w:rPr>
                <w:rFonts w:ascii="Times New Roman" w:eastAsia="Times New Roman" w:hAnsi="Times New Roman" w:cs="Times New Roman"/>
                <w:sz w:val="20"/>
              </w:rPr>
            </w:pPr>
            <w:r>
              <w:rPr>
                <w:rFonts w:ascii="Times New Roman" w:eastAsia="Times New Roman" w:hAnsi="Times New Roman" w:cs="Times New Roman"/>
                <w:sz w:val="20"/>
              </w:rPr>
              <w:t>КБР, г. Майский, ул. Энгельса, 70,</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rPr>
              <w:t xml:space="preserve">  </w:t>
            </w:r>
            <w:r>
              <w:rPr>
                <w:rFonts w:ascii="Times New Roman" w:eastAsia="Times New Roman" w:hAnsi="Times New Roman" w:cs="Times New Roman"/>
                <w:sz w:val="20"/>
              </w:rPr>
              <w:t xml:space="preserve">ОГРН 1020700558405, </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дата гос. регистрации: 16.03.1994 г., </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наименование регистрирующего органа: </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Межрайонная ИФНС России </w:t>
            </w:r>
            <w:r>
              <w:rPr>
                <w:rFonts w:ascii="Segoe UI Symbol" w:eastAsia="Segoe UI Symbol" w:hAnsi="Segoe UI Symbol" w:cs="Segoe UI Symbol"/>
                <w:sz w:val="20"/>
              </w:rPr>
              <w:t>№</w:t>
            </w:r>
            <w:r>
              <w:rPr>
                <w:rFonts w:ascii="Times New Roman" w:eastAsia="Times New Roman" w:hAnsi="Times New Roman" w:cs="Times New Roman"/>
                <w:sz w:val="20"/>
              </w:rPr>
              <w:t xml:space="preserve"> 4 по КБР, </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банковские реквизиты: УФК по Кабардино-</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Балкарской Республике г. Нальчик</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(Местная администрация городского </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поселения Майский) </w:t>
            </w:r>
          </w:p>
          <w:p w:rsidR="00D2560F" w:rsidRDefault="00B61F3E" w:rsidP="009B6007">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р/</w:t>
            </w:r>
            <w:proofErr w:type="spellStart"/>
            <w:r>
              <w:rPr>
                <w:rFonts w:ascii="Times New Roman" w:eastAsia="Times New Roman" w:hAnsi="Times New Roman" w:cs="Times New Roman"/>
                <w:sz w:val="20"/>
              </w:rPr>
              <w:t>сч</w:t>
            </w:r>
            <w:proofErr w:type="spellEnd"/>
            <w:r>
              <w:rPr>
                <w:rFonts w:ascii="Times New Roman" w:eastAsia="Times New Roman" w:hAnsi="Times New Roman" w:cs="Times New Roman"/>
                <w:sz w:val="20"/>
              </w:rPr>
              <w:t xml:space="preserve">. 03100643000000010400 </w:t>
            </w:r>
          </w:p>
          <w:p w:rsidR="00D2560F" w:rsidRDefault="00B61F3E" w:rsidP="00714A92">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Банк получателя Отделение-НБ Кабардино </w:t>
            </w:r>
          </w:p>
          <w:p w:rsidR="00D2560F" w:rsidRDefault="00B61F3E" w:rsidP="00714A92">
            <w:pPr>
              <w:spacing w:after="0" w:line="240" w:lineRule="auto"/>
              <w:ind w:left="-426" w:firstLine="180"/>
              <w:jc w:val="both"/>
              <w:rPr>
                <w:rFonts w:ascii="Times New Roman" w:eastAsia="Times New Roman" w:hAnsi="Times New Roman" w:cs="Times New Roman"/>
                <w:sz w:val="20"/>
              </w:rPr>
            </w:pPr>
            <w:r>
              <w:rPr>
                <w:rFonts w:ascii="Times New Roman" w:eastAsia="Times New Roman" w:hAnsi="Times New Roman" w:cs="Times New Roman"/>
                <w:sz w:val="20"/>
              </w:rPr>
              <w:t xml:space="preserve">  – Балкарская Республика//УФК по </w:t>
            </w:r>
          </w:p>
          <w:p w:rsidR="00D2560F" w:rsidRDefault="00B61F3E" w:rsidP="00714A92">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Кабардино-Балкарской Республике г. Нальчик </w:t>
            </w:r>
          </w:p>
          <w:p w:rsidR="00D2560F" w:rsidRDefault="00B61F3E" w:rsidP="00714A92">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ИНН 0703002690, КПП 071601001 </w:t>
            </w:r>
          </w:p>
          <w:p w:rsidR="00D2560F" w:rsidRDefault="00B61F3E" w:rsidP="00714A92">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ОКТМО 83620101 БИК 018327106 </w:t>
            </w:r>
          </w:p>
          <w:p w:rsidR="00D2560F" w:rsidRDefault="00B61F3E" w:rsidP="00714A92">
            <w:pPr>
              <w:spacing w:after="0" w:line="240" w:lineRule="auto"/>
              <w:ind w:left="-426" w:firstLine="322"/>
              <w:jc w:val="both"/>
              <w:rPr>
                <w:rFonts w:ascii="Times New Roman" w:eastAsia="Times New Roman" w:hAnsi="Times New Roman" w:cs="Times New Roman"/>
                <w:color w:val="7030A0"/>
                <w:sz w:val="20"/>
              </w:rPr>
            </w:pPr>
            <w:r>
              <w:rPr>
                <w:rFonts w:ascii="Times New Roman" w:eastAsia="Times New Roman" w:hAnsi="Times New Roman" w:cs="Times New Roman"/>
                <w:sz w:val="20"/>
              </w:rPr>
              <w:t xml:space="preserve">   КБК 70311105013130000120</w:t>
            </w:r>
            <w:r>
              <w:rPr>
                <w:rFonts w:ascii="Times New Roman" w:eastAsia="Times New Roman" w:hAnsi="Times New Roman" w:cs="Times New Roman"/>
                <w:color w:val="7030A0"/>
                <w:sz w:val="20"/>
              </w:rPr>
              <w:t>,</w:t>
            </w:r>
          </w:p>
          <w:p w:rsidR="00D2560F" w:rsidRDefault="00D2560F" w:rsidP="00493CC1">
            <w:pPr>
              <w:spacing w:after="0" w:line="240" w:lineRule="auto"/>
              <w:ind w:left="-426"/>
              <w:jc w:val="both"/>
              <w:rPr>
                <w:rFonts w:ascii="Times New Roman" w:eastAsia="Times New Roman" w:hAnsi="Times New Roman" w:cs="Times New Roman"/>
                <w:color w:val="7030A0"/>
                <w:sz w:val="20"/>
              </w:rPr>
            </w:pPr>
          </w:p>
          <w:p w:rsidR="00D2560F" w:rsidRDefault="00B61F3E" w:rsidP="00714A92">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назначение платежа – </w:t>
            </w:r>
          </w:p>
          <w:p w:rsidR="00D2560F" w:rsidRDefault="00B61F3E" w:rsidP="00714A92">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арендная плата земельного участка </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Глава Местной администрации</w:t>
            </w:r>
          </w:p>
          <w:p w:rsidR="00D2560F" w:rsidRDefault="00B61F3E" w:rsidP="00714A92">
            <w:pPr>
              <w:tabs>
                <w:tab w:val="left" w:pos="600"/>
                <w:tab w:val="left" w:pos="900"/>
                <w:tab w:val="left" w:pos="1080"/>
              </w:tabs>
              <w:spacing w:after="0" w:line="240" w:lineRule="auto"/>
              <w:ind w:left="-426" w:firstLine="464"/>
              <w:rPr>
                <w:rFonts w:ascii="Times New Roman" w:eastAsia="Times New Roman" w:hAnsi="Times New Roman" w:cs="Times New Roman"/>
                <w:sz w:val="20"/>
              </w:rPr>
            </w:pPr>
            <w:r>
              <w:rPr>
                <w:rFonts w:ascii="Times New Roman" w:eastAsia="Times New Roman" w:hAnsi="Times New Roman" w:cs="Times New Roman"/>
                <w:sz w:val="20"/>
              </w:rPr>
              <w:t>городского поселения Майский</w:t>
            </w:r>
          </w:p>
          <w:p w:rsidR="00D2560F" w:rsidRDefault="00D2560F" w:rsidP="00493CC1">
            <w:pPr>
              <w:spacing w:after="0" w:line="240" w:lineRule="auto"/>
              <w:ind w:left="-426"/>
              <w:jc w:val="both"/>
              <w:rPr>
                <w:rFonts w:ascii="Times New Roman" w:eastAsia="Times New Roman" w:hAnsi="Times New Roman" w:cs="Times New Roman"/>
                <w:sz w:val="20"/>
              </w:rPr>
            </w:pPr>
          </w:p>
          <w:p w:rsidR="00D2560F" w:rsidRDefault="00B61F3E" w:rsidP="00493CC1">
            <w:pPr>
              <w:spacing w:after="0" w:line="240" w:lineRule="auto"/>
              <w:ind w:left="-426"/>
              <w:jc w:val="both"/>
            </w:pPr>
            <w:r>
              <w:rPr>
                <w:rFonts w:ascii="Times New Roman" w:eastAsia="Times New Roman" w:hAnsi="Times New Roman" w:cs="Times New Roman"/>
                <w:sz w:val="20"/>
              </w:rPr>
              <w:t>______________</w:t>
            </w:r>
          </w:p>
        </w:tc>
        <w:tc>
          <w:tcPr>
            <w:tcW w:w="449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2560F" w:rsidRDefault="00B61F3E" w:rsidP="00493CC1">
            <w:pPr>
              <w:tabs>
                <w:tab w:val="left" w:pos="600"/>
                <w:tab w:val="left" w:pos="900"/>
                <w:tab w:val="left" w:pos="1080"/>
              </w:tabs>
              <w:spacing w:after="0" w:line="240" w:lineRule="auto"/>
              <w:ind w:left="-426"/>
              <w:jc w:val="center"/>
              <w:rPr>
                <w:rFonts w:ascii="Times New Roman" w:eastAsia="Times New Roman" w:hAnsi="Times New Roman" w:cs="Times New Roman"/>
                <w:sz w:val="20"/>
              </w:rPr>
            </w:pPr>
            <w:r>
              <w:rPr>
                <w:rFonts w:ascii="Times New Roman" w:eastAsia="Times New Roman" w:hAnsi="Times New Roman" w:cs="Times New Roman"/>
                <w:sz w:val="20"/>
              </w:rPr>
              <w:t>АРЕНДАТОР:</w:t>
            </w:r>
          </w:p>
          <w:p w:rsidR="00D2560F" w:rsidRDefault="00B61F3E" w:rsidP="00493CC1">
            <w:pPr>
              <w:spacing w:after="0" w:line="240" w:lineRule="auto"/>
              <w:ind w:left="-426"/>
              <w:jc w:val="both"/>
              <w:rPr>
                <w:rFonts w:ascii="Times New Roman" w:eastAsia="Times New Roman" w:hAnsi="Times New Roman" w:cs="Times New Roman"/>
                <w:color w:val="FF0000"/>
                <w:sz w:val="20"/>
              </w:rPr>
            </w:pPr>
            <w:r>
              <w:rPr>
                <w:rFonts w:ascii="Times New Roman" w:eastAsia="Times New Roman" w:hAnsi="Times New Roman" w:cs="Times New Roman"/>
                <w:color w:val="FF0000"/>
                <w:sz w:val="20"/>
              </w:rPr>
              <w:t xml:space="preserve">               </w:t>
            </w:r>
          </w:p>
          <w:p w:rsidR="00D2560F" w:rsidRDefault="00B61F3E" w:rsidP="00714A92">
            <w:pPr>
              <w:spacing w:after="0" w:line="240" w:lineRule="auto"/>
              <w:ind w:left="-426" w:firstLine="307"/>
              <w:jc w:val="both"/>
              <w:rPr>
                <w:rFonts w:ascii="Times New Roman" w:eastAsia="Times New Roman" w:hAnsi="Times New Roman" w:cs="Times New Roman"/>
                <w:sz w:val="20"/>
              </w:rPr>
            </w:pPr>
            <w:r>
              <w:rPr>
                <w:rFonts w:ascii="Times New Roman" w:eastAsia="Times New Roman" w:hAnsi="Times New Roman" w:cs="Times New Roman"/>
                <w:sz w:val="20"/>
              </w:rPr>
              <w:t xml:space="preserve">    ИНН</w:t>
            </w:r>
          </w:p>
          <w:p w:rsidR="00D2560F" w:rsidRDefault="00B61F3E" w:rsidP="00714A92">
            <w:pPr>
              <w:spacing w:after="0" w:line="240" w:lineRule="auto"/>
              <w:ind w:left="-426" w:firstLine="307"/>
              <w:jc w:val="both"/>
              <w:rPr>
                <w:rFonts w:ascii="Times New Roman" w:eastAsia="Times New Roman" w:hAnsi="Times New Roman" w:cs="Times New Roman"/>
                <w:sz w:val="20"/>
              </w:rPr>
            </w:pPr>
            <w:r>
              <w:rPr>
                <w:rFonts w:ascii="Times New Roman" w:eastAsia="Times New Roman" w:hAnsi="Times New Roman" w:cs="Times New Roman"/>
                <w:sz w:val="20"/>
              </w:rPr>
              <w:t xml:space="preserve">    КПП</w:t>
            </w:r>
          </w:p>
          <w:p w:rsidR="00D2560F" w:rsidRDefault="00B61F3E" w:rsidP="00714A92">
            <w:pPr>
              <w:spacing w:after="0" w:line="240" w:lineRule="auto"/>
              <w:ind w:left="-426" w:firstLine="307"/>
              <w:jc w:val="both"/>
              <w:rPr>
                <w:rFonts w:ascii="Times New Roman" w:eastAsia="Times New Roman" w:hAnsi="Times New Roman" w:cs="Times New Roman"/>
                <w:sz w:val="20"/>
              </w:rPr>
            </w:pPr>
            <w:r>
              <w:rPr>
                <w:rFonts w:ascii="Times New Roman" w:eastAsia="Times New Roman" w:hAnsi="Times New Roman" w:cs="Times New Roman"/>
                <w:sz w:val="20"/>
              </w:rPr>
              <w:t xml:space="preserve">    Р/с</w:t>
            </w:r>
          </w:p>
          <w:p w:rsidR="00D2560F" w:rsidRDefault="00B61F3E" w:rsidP="00714A92">
            <w:pPr>
              <w:spacing w:after="0" w:line="240" w:lineRule="auto"/>
              <w:ind w:left="-426" w:firstLine="307"/>
              <w:jc w:val="both"/>
              <w:rPr>
                <w:rFonts w:ascii="Times New Roman" w:eastAsia="Times New Roman" w:hAnsi="Times New Roman" w:cs="Times New Roman"/>
                <w:sz w:val="20"/>
              </w:rPr>
            </w:pPr>
            <w:r>
              <w:rPr>
                <w:rFonts w:ascii="Times New Roman" w:eastAsia="Times New Roman" w:hAnsi="Times New Roman" w:cs="Times New Roman"/>
                <w:sz w:val="20"/>
              </w:rPr>
              <w:t xml:space="preserve">    К/с</w:t>
            </w:r>
          </w:p>
          <w:p w:rsidR="00D2560F" w:rsidRDefault="00B61F3E" w:rsidP="00714A92">
            <w:pPr>
              <w:spacing w:after="0" w:line="240" w:lineRule="auto"/>
              <w:ind w:left="-426" w:firstLine="307"/>
              <w:jc w:val="both"/>
              <w:rPr>
                <w:rFonts w:ascii="Times New Roman" w:eastAsia="Times New Roman" w:hAnsi="Times New Roman" w:cs="Times New Roman"/>
                <w:sz w:val="20"/>
              </w:rPr>
            </w:pPr>
            <w:r>
              <w:rPr>
                <w:rFonts w:ascii="Times New Roman" w:eastAsia="Times New Roman" w:hAnsi="Times New Roman" w:cs="Times New Roman"/>
                <w:sz w:val="20"/>
              </w:rPr>
              <w:t xml:space="preserve">    ИНН Банка</w:t>
            </w: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B61F3E" w:rsidP="00714A92">
            <w:pPr>
              <w:tabs>
                <w:tab w:val="left" w:pos="540"/>
                <w:tab w:val="left" w:pos="900"/>
                <w:tab w:val="left" w:pos="1080"/>
              </w:tabs>
              <w:spacing w:after="0" w:line="240" w:lineRule="auto"/>
              <w:ind w:left="-426" w:firstLine="1157"/>
              <w:jc w:val="both"/>
              <w:rPr>
                <w:rFonts w:ascii="Times New Roman" w:eastAsia="Times New Roman" w:hAnsi="Times New Roman" w:cs="Times New Roman"/>
                <w:color w:val="FF0000"/>
                <w:sz w:val="20"/>
              </w:rPr>
            </w:pPr>
            <w:r>
              <w:rPr>
                <w:rFonts w:ascii="Times New Roman" w:eastAsia="Times New Roman" w:hAnsi="Times New Roman" w:cs="Times New Roman"/>
                <w:color w:val="FF0000"/>
                <w:sz w:val="20"/>
              </w:rPr>
              <w:t xml:space="preserve">___________________ </w:t>
            </w: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pPr>
          </w:p>
        </w:tc>
      </w:tr>
    </w:tbl>
    <w:p w:rsidR="0017310B" w:rsidRDefault="0017310B" w:rsidP="00493CC1">
      <w:pPr>
        <w:spacing w:after="0" w:line="240" w:lineRule="auto"/>
        <w:ind w:left="-426"/>
        <w:jc w:val="right"/>
        <w:rPr>
          <w:rFonts w:ascii="Times New Roman" w:eastAsia="Times New Roman" w:hAnsi="Times New Roman" w:cs="Times New Roman"/>
          <w:sz w:val="20"/>
        </w:rPr>
      </w:pP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Приложение </w:t>
      </w:r>
      <w:r>
        <w:rPr>
          <w:rFonts w:ascii="Segoe UI Symbol" w:eastAsia="Segoe UI Symbol" w:hAnsi="Segoe UI Symbol" w:cs="Segoe UI Symbol"/>
          <w:sz w:val="20"/>
        </w:rPr>
        <w:t>№</w:t>
      </w:r>
      <w:r>
        <w:rPr>
          <w:rFonts w:ascii="Times New Roman" w:eastAsia="Times New Roman" w:hAnsi="Times New Roman" w:cs="Times New Roman"/>
          <w:sz w:val="20"/>
        </w:rPr>
        <w:t xml:space="preserve"> 1</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к Договору</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аренды земельного участка</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из земель населенных пунктов</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Segoe UI Symbol" w:eastAsia="Segoe UI Symbol" w:hAnsi="Segoe UI Symbol" w:cs="Segoe UI Symbol"/>
          <w:sz w:val="20"/>
        </w:rPr>
        <w:t>№</w:t>
      </w:r>
      <w:r>
        <w:rPr>
          <w:rFonts w:ascii="Times New Roman" w:eastAsia="Times New Roman" w:hAnsi="Times New Roman" w:cs="Times New Roman"/>
          <w:sz w:val="20"/>
        </w:rPr>
        <w:t xml:space="preserve"> _______ от _____________ 20__ г.</w:t>
      </w:r>
    </w:p>
    <w:p w:rsidR="00D2560F" w:rsidRDefault="00D2560F" w:rsidP="00493CC1">
      <w:pPr>
        <w:spacing w:after="0" w:line="240" w:lineRule="auto"/>
        <w:ind w:left="-426"/>
        <w:jc w:val="center"/>
        <w:rPr>
          <w:rFonts w:ascii="Times New Roman" w:eastAsia="Times New Roman" w:hAnsi="Times New Roman" w:cs="Times New Roman"/>
          <w:sz w:val="20"/>
        </w:rPr>
      </w:pPr>
    </w:p>
    <w:p w:rsidR="00D2560F" w:rsidRDefault="00B61F3E" w:rsidP="00493CC1">
      <w:pPr>
        <w:spacing w:after="0" w:line="240" w:lineRule="auto"/>
        <w:ind w:left="-426"/>
        <w:jc w:val="center"/>
        <w:rPr>
          <w:rFonts w:ascii="Times New Roman" w:eastAsia="Times New Roman" w:hAnsi="Times New Roman" w:cs="Times New Roman"/>
          <w:b/>
          <w:sz w:val="20"/>
        </w:rPr>
      </w:pPr>
      <w:r>
        <w:rPr>
          <w:rFonts w:ascii="Times New Roman" w:eastAsia="Times New Roman" w:hAnsi="Times New Roman" w:cs="Times New Roman"/>
          <w:b/>
          <w:sz w:val="20"/>
        </w:rPr>
        <w:t>РАСЧЕТ РАЗМЕРА</w:t>
      </w:r>
    </w:p>
    <w:p w:rsidR="00D2560F" w:rsidRDefault="00B61F3E" w:rsidP="00493CC1">
      <w:pPr>
        <w:spacing w:after="0" w:line="240" w:lineRule="auto"/>
        <w:ind w:left="-426"/>
        <w:jc w:val="center"/>
        <w:rPr>
          <w:rFonts w:ascii="Times New Roman" w:eastAsia="Times New Roman" w:hAnsi="Times New Roman" w:cs="Times New Roman"/>
          <w:sz w:val="20"/>
        </w:rPr>
      </w:pPr>
      <w:r>
        <w:rPr>
          <w:rFonts w:ascii="Times New Roman" w:eastAsia="Times New Roman" w:hAnsi="Times New Roman" w:cs="Times New Roman"/>
          <w:sz w:val="20"/>
        </w:rPr>
        <w:t>арендной платы за земельный участок</w:t>
      </w:r>
    </w:p>
    <w:p w:rsidR="00D2560F" w:rsidRDefault="00D2560F" w:rsidP="00493CC1">
      <w:pPr>
        <w:spacing w:after="0" w:line="240" w:lineRule="auto"/>
        <w:ind w:left="-426"/>
        <w:rPr>
          <w:rFonts w:ascii="Times New Roman" w:eastAsia="Times New Roman" w:hAnsi="Times New Roman" w:cs="Times New Roman"/>
          <w:sz w:val="20"/>
        </w:rPr>
      </w:pP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Арендатор:____________________________________________________________.</w:t>
      </w: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Местонахождение земельного участка _____________________________.</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Кадастровый номер земельного участка _________________________________.</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Категория земель: земли населенных пунктов.</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Цель использования земельного участка: ____________.</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Площадь земельного участка __________ </w:t>
      </w:r>
      <w:proofErr w:type="spellStart"/>
      <w:r w:rsidR="00714A92">
        <w:rPr>
          <w:rFonts w:ascii="Times New Roman" w:eastAsia="Times New Roman" w:hAnsi="Times New Roman" w:cs="Times New Roman"/>
          <w:sz w:val="20"/>
        </w:rPr>
        <w:t>кв.м</w:t>
      </w:r>
      <w:proofErr w:type="spellEnd"/>
      <w:r w:rsidR="00714A92">
        <w:rPr>
          <w:rFonts w:ascii="Times New Roman" w:eastAsia="Times New Roman" w:hAnsi="Times New Roman" w:cs="Times New Roman"/>
          <w:sz w:val="20"/>
        </w:rPr>
        <w:t>.</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Срок аренды с ______ 20__ г. по ______ 20__ г.</w:t>
      </w: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Размер годовой арендной платы рассчитан на основании _______________________ </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с ____________ 20_ года по _________ 20_ года  </w:t>
      </w:r>
      <w:proofErr w:type="gramStart"/>
      <w:r>
        <w:rPr>
          <w:rFonts w:ascii="Times New Roman" w:eastAsia="Times New Roman" w:hAnsi="Times New Roman" w:cs="Times New Roman"/>
          <w:sz w:val="20"/>
        </w:rPr>
        <w:t xml:space="preserve">   (</w:t>
      </w:r>
      <w:proofErr w:type="gramEnd"/>
      <w:r>
        <w:rPr>
          <w:rFonts w:ascii="Times New Roman" w:eastAsia="Times New Roman" w:hAnsi="Times New Roman" w:cs="Times New Roman"/>
          <w:sz w:val="20"/>
        </w:rPr>
        <w:t>______________________) рублей.</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Сроки и суммы внесения арендной платы:</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1. Первый подлежащий оплате период до 15 ________ 20_ года.</w:t>
      </w: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2. Ежеквартально, равными долями, не позднее 15 числа первого месяца текущего квартала.</w:t>
      </w:r>
    </w:p>
    <w:p w:rsidR="00D2560F" w:rsidRDefault="00D2560F" w:rsidP="00493CC1">
      <w:pPr>
        <w:spacing w:after="0" w:line="240" w:lineRule="auto"/>
        <w:ind w:left="-426"/>
        <w:rPr>
          <w:rFonts w:ascii="Times New Roman" w:eastAsia="Times New Roman" w:hAnsi="Times New Roman" w:cs="Times New Roman"/>
          <w:sz w:val="20"/>
        </w:rPr>
      </w:pPr>
    </w:p>
    <w:p w:rsidR="00D2560F" w:rsidRDefault="00D2560F" w:rsidP="00493CC1">
      <w:pPr>
        <w:spacing w:after="0" w:line="240" w:lineRule="auto"/>
        <w:ind w:left="-426"/>
        <w:rPr>
          <w:rFonts w:ascii="Times New Roman" w:eastAsia="Times New Roman" w:hAnsi="Times New Roman" w:cs="Times New Roman"/>
          <w:sz w:val="20"/>
        </w:rPr>
      </w:pP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С расчетом ознакомлен ______________________</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(подпись Арендатора)</w:t>
      </w:r>
    </w:p>
    <w:p w:rsidR="00D2560F" w:rsidRDefault="00D2560F" w:rsidP="00493CC1">
      <w:pPr>
        <w:spacing w:after="0" w:line="240" w:lineRule="auto"/>
        <w:ind w:left="-426"/>
        <w:rPr>
          <w:rFonts w:ascii="Times New Roman" w:eastAsia="Times New Roman" w:hAnsi="Times New Roman" w:cs="Times New Roman"/>
          <w:sz w:val="20"/>
        </w:rPr>
      </w:pPr>
    </w:p>
    <w:p w:rsidR="00D2560F" w:rsidRDefault="00714A92"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B61F3E">
        <w:rPr>
          <w:rFonts w:ascii="Times New Roman" w:eastAsia="Times New Roman" w:hAnsi="Times New Roman" w:cs="Times New Roman"/>
          <w:sz w:val="20"/>
        </w:rPr>
        <w:t>______________ 20____ г.</w:t>
      </w:r>
    </w:p>
    <w:p w:rsidR="007564FB" w:rsidRDefault="00714A92" w:rsidP="000F50DD">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w:t>
      </w:r>
    </w:p>
    <w:p w:rsidR="000F50DD" w:rsidRDefault="000F50DD" w:rsidP="000F50DD">
      <w:pPr>
        <w:spacing w:after="0" w:line="240" w:lineRule="auto"/>
        <w:ind w:left="-426"/>
        <w:rPr>
          <w:rFonts w:ascii="Times New Roman" w:eastAsia="Times New Roman" w:hAnsi="Times New Roman" w:cs="Times New Roman"/>
          <w:sz w:val="20"/>
        </w:rPr>
      </w:pPr>
    </w:p>
    <w:p w:rsidR="000F50DD" w:rsidRDefault="000F50DD" w:rsidP="000F50DD">
      <w:pPr>
        <w:spacing w:after="0" w:line="240" w:lineRule="auto"/>
        <w:ind w:left="-426"/>
        <w:rPr>
          <w:rFonts w:ascii="Times New Roman" w:eastAsia="Times New Roman" w:hAnsi="Times New Roman" w:cs="Times New Roman"/>
          <w:sz w:val="20"/>
        </w:rPr>
      </w:pP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 xml:space="preserve">Приложение </w:t>
      </w:r>
      <w:r>
        <w:rPr>
          <w:rFonts w:ascii="Segoe UI Symbol" w:eastAsia="Segoe UI Symbol" w:hAnsi="Segoe UI Symbol" w:cs="Segoe UI Symbol"/>
          <w:sz w:val="20"/>
        </w:rPr>
        <w:t>№</w:t>
      </w:r>
      <w:r>
        <w:rPr>
          <w:rFonts w:ascii="Times New Roman" w:eastAsia="Times New Roman" w:hAnsi="Times New Roman" w:cs="Times New Roman"/>
          <w:sz w:val="20"/>
        </w:rPr>
        <w:t xml:space="preserve"> 2</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к Договору</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аренды земельного участка</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Times New Roman" w:eastAsia="Times New Roman" w:hAnsi="Times New Roman" w:cs="Times New Roman"/>
          <w:sz w:val="20"/>
        </w:rPr>
        <w:t>из земель населенных пунктов</w:t>
      </w:r>
    </w:p>
    <w:p w:rsidR="00D2560F" w:rsidRDefault="00B61F3E" w:rsidP="00493CC1">
      <w:pPr>
        <w:spacing w:after="0" w:line="240" w:lineRule="auto"/>
        <w:ind w:left="-426"/>
        <w:jc w:val="right"/>
        <w:rPr>
          <w:rFonts w:ascii="Times New Roman" w:eastAsia="Times New Roman" w:hAnsi="Times New Roman" w:cs="Times New Roman"/>
          <w:sz w:val="20"/>
        </w:rPr>
      </w:pPr>
      <w:r>
        <w:rPr>
          <w:rFonts w:ascii="Segoe UI Symbol" w:eastAsia="Segoe UI Symbol" w:hAnsi="Segoe UI Symbol" w:cs="Segoe UI Symbol"/>
          <w:sz w:val="20"/>
        </w:rPr>
        <w:t>№</w:t>
      </w:r>
      <w:r>
        <w:rPr>
          <w:rFonts w:ascii="Times New Roman" w:eastAsia="Times New Roman" w:hAnsi="Times New Roman" w:cs="Times New Roman"/>
          <w:sz w:val="20"/>
        </w:rPr>
        <w:t xml:space="preserve"> _______ от _____________ 20__ г.</w:t>
      </w:r>
    </w:p>
    <w:p w:rsidR="0017310B" w:rsidRDefault="0017310B" w:rsidP="00493CC1">
      <w:pPr>
        <w:spacing w:after="0" w:line="240" w:lineRule="auto"/>
        <w:ind w:left="-426"/>
        <w:jc w:val="center"/>
        <w:rPr>
          <w:rFonts w:ascii="Times New Roman" w:eastAsia="Times New Roman" w:hAnsi="Times New Roman" w:cs="Times New Roman"/>
          <w:b/>
          <w:sz w:val="20"/>
        </w:rPr>
      </w:pPr>
    </w:p>
    <w:p w:rsidR="00D2560F" w:rsidRDefault="00B61F3E" w:rsidP="00493CC1">
      <w:pPr>
        <w:spacing w:after="0" w:line="240" w:lineRule="auto"/>
        <w:ind w:left="-426"/>
        <w:jc w:val="center"/>
        <w:rPr>
          <w:rFonts w:ascii="Times New Roman" w:eastAsia="Times New Roman" w:hAnsi="Times New Roman" w:cs="Times New Roman"/>
          <w:b/>
          <w:sz w:val="20"/>
        </w:rPr>
      </w:pPr>
      <w:r>
        <w:rPr>
          <w:rFonts w:ascii="Times New Roman" w:eastAsia="Times New Roman" w:hAnsi="Times New Roman" w:cs="Times New Roman"/>
          <w:b/>
          <w:sz w:val="20"/>
        </w:rPr>
        <w:t>АКТ</w:t>
      </w:r>
    </w:p>
    <w:p w:rsidR="00D2560F" w:rsidRDefault="00B61F3E" w:rsidP="00493CC1">
      <w:pPr>
        <w:spacing w:after="0" w:line="240" w:lineRule="auto"/>
        <w:ind w:left="-426"/>
        <w:jc w:val="center"/>
        <w:rPr>
          <w:rFonts w:ascii="Times New Roman" w:eastAsia="Times New Roman" w:hAnsi="Times New Roman" w:cs="Times New Roman"/>
          <w:sz w:val="20"/>
        </w:rPr>
      </w:pPr>
      <w:r>
        <w:rPr>
          <w:rFonts w:ascii="Times New Roman" w:eastAsia="Times New Roman" w:hAnsi="Times New Roman" w:cs="Times New Roman"/>
          <w:sz w:val="20"/>
        </w:rPr>
        <w:t>приема-передачи земельного участка в аренду</w:t>
      </w:r>
    </w:p>
    <w:p w:rsidR="00D2560F" w:rsidRDefault="00D2560F" w:rsidP="00493CC1">
      <w:pPr>
        <w:spacing w:after="0" w:line="240" w:lineRule="auto"/>
        <w:ind w:left="-426"/>
        <w:rPr>
          <w:rFonts w:ascii="Times New Roman" w:eastAsia="Times New Roman" w:hAnsi="Times New Roman" w:cs="Times New Roman"/>
          <w:sz w:val="20"/>
        </w:rPr>
      </w:pPr>
    </w:p>
    <w:p w:rsidR="00D2560F" w:rsidRDefault="00B61F3E" w:rsidP="00FD1967">
      <w:pPr>
        <w:spacing w:after="0" w:line="240" w:lineRule="auto"/>
        <w:ind w:left="-426" w:firstLine="284"/>
        <w:jc w:val="both"/>
        <w:rPr>
          <w:rFonts w:ascii="Times New Roman" w:eastAsia="Times New Roman" w:hAnsi="Times New Roman" w:cs="Times New Roman"/>
          <w:sz w:val="20"/>
        </w:rPr>
      </w:pPr>
      <w:r>
        <w:rPr>
          <w:rFonts w:ascii="Times New Roman" w:eastAsia="Times New Roman" w:hAnsi="Times New Roman" w:cs="Times New Roman"/>
          <w:sz w:val="20"/>
        </w:rPr>
        <w:t>Мы, нижеподписавшиеся, Арендодатель, Местная администрация городского поселения Майск</w:t>
      </w:r>
      <w:r w:rsidR="00714A92">
        <w:rPr>
          <w:rFonts w:ascii="Times New Roman" w:eastAsia="Times New Roman" w:hAnsi="Times New Roman" w:cs="Times New Roman"/>
          <w:sz w:val="20"/>
        </w:rPr>
        <w:t>ий</w:t>
      </w:r>
      <w:r>
        <w:rPr>
          <w:rFonts w:ascii="Times New Roman" w:eastAsia="Times New Roman" w:hAnsi="Times New Roman" w:cs="Times New Roman"/>
          <w:sz w:val="20"/>
        </w:rPr>
        <w:t xml:space="preserve">, </w:t>
      </w:r>
      <w:r w:rsidR="00714A92">
        <w:rPr>
          <w:rFonts w:ascii="Times New Roman" w:eastAsia="Times New Roman" w:hAnsi="Times New Roman" w:cs="Times New Roman"/>
          <w:sz w:val="20"/>
        </w:rPr>
        <w:t xml:space="preserve">ОГРН 1020700558405, ИНН 0703002690, КПП 071601001, именуемая в дальнейшем «Арендодатель», </w:t>
      </w:r>
      <w:r>
        <w:rPr>
          <w:rFonts w:ascii="Times New Roman" w:eastAsia="Times New Roman" w:hAnsi="Times New Roman" w:cs="Times New Roman"/>
          <w:sz w:val="20"/>
        </w:rPr>
        <w:t xml:space="preserve">в лице главы </w:t>
      </w:r>
      <w:r>
        <w:rPr>
          <w:rFonts w:ascii="Times New Roman" w:eastAsia="Times New Roman" w:hAnsi="Times New Roman" w:cs="Times New Roman"/>
          <w:b/>
          <w:sz w:val="20"/>
        </w:rPr>
        <w:t>____________________________</w:t>
      </w:r>
      <w:r>
        <w:rPr>
          <w:rFonts w:ascii="Times New Roman" w:eastAsia="Times New Roman" w:hAnsi="Times New Roman" w:cs="Times New Roman"/>
          <w:sz w:val="20"/>
        </w:rPr>
        <w:t>, действующего на основании Положения</w:t>
      </w:r>
      <w:r w:rsidR="00714A92">
        <w:rPr>
          <w:rFonts w:ascii="Times New Roman" w:eastAsia="Times New Roman" w:hAnsi="Times New Roman" w:cs="Times New Roman"/>
          <w:sz w:val="20"/>
        </w:rPr>
        <w:t>, с одной стороны</w:t>
      </w:r>
      <w:r>
        <w:rPr>
          <w:rFonts w:ascii="Times New Roman" w:eastAsia="Times New Roman" w:hAnsi="Times New Roman" w:cs="Times New Roman"/>
          <w:sz w:val="20"/>
        </w:rPr>
        <w:t xml:space="preserve"> и </w:t>
      </w:r>
      <w:r w:rsidR="00714A92">
        <w:rPr>
          <w:rFonts w:ascii="Times New Roman" w:eastAsia="Times New Roman" w:hAnsi="Times New Roman" w:cs="Times New Roman"/>
          <w:sz w:val="20"/>
        </w:rPr>
        <w:t>____________, именуемый в дальнейшем</w:t>
      </w:r>
      <w:r>
        <w:rPr>
          <w:rFonts w:ascii="Times New Roman" w:eastAsia="Times New Roman" w:hAnsi="Times New Roman" w:cs="Times New Roman"/>
          <w:sz w:val="20"/>
        </w:rPr>
        <w:t xml:space="preserve"> </w:t>
      </w:r>
      <w:r w:rsidR="00714A92">
        <w:rPr>
          <w:rFonts w:ascii="Times New Roman" w:eastAsia="Times New Roman" w:hAnsi="Times New Roman" w:cs="Times New Roman"/>
          <w:sz w:val="20"/>
        </w:rPr>
        <w:t>«</w:t>
      </w:r>
      <w:r>
        <w:rPr>
          <w:rFonts w:ascii="Times New Roman" w:eastAsia="Times New Roman" w:hAnsi="Times New Roman" w:cs="Times New Roman"/>
          <w:sz w:val="20"/>
        </w:rPr>
        <w:t>Арендатор</w:t>
      </w:r>
      <w:r w:rsidR="00714A92">
        <w:rPr>
          <w:rFonts w:ascii="Times New Roman" w:eastAsia="Times New Roman" w:hAnsi="Times New Roman" w:cs="Times New Roman"/>
          <w:sz w:val="20"/>
        </w:rPr>
        <w:t>»</w:t>
      </w:r>
      <w:r w:rsidR="00FD1967">
        <w:rPr>
          <w:rFonts w:ascii="Times New Roman" w:eastAsia="Times New Roman" w:hAnsi="Times New Roman" w:cs="Times New Roman"/>
          <w:sz w:val="20"/>
        </w:rPr>
        <w:t>, с другой стороны</w:t>
      </w:r>
      <w:r>
        <w:rPr>
          <w:rFonts w:ascii="Times New Roman" w:eastAsia="Times New Roman" w:hAnsi="Times New Roman" w:cs="Times New Roman"/>
          <w:sz w:val="20"/>
        </w:rPr>
        <w:t xml:space="preserve">, </w:t>
      </w:r>
      <w:r w:rsidR="00FD1967">
        <w:rPr>
          <w:rFonts w:ascii="Times New Roman" w:eastAsia="Times New Roman" w:hAnsi="Times New Roman" w:cs="Times New Roman"/>
          <w:sz w:val="20"/>
        </w:rPr>
        <w:t xml:space="preserve">совместно именуемые «Стороны», </w:t>
      </w:r>
      <w:r>
        <w:rPr>
          <w:rFonts w:ascii="Times New Roman" w:eastAsia="Times New Roman" w:hAnsi="Times New Roman" w:cs="Times New Roman"/>
          <w:sz w:val="20"/>
        </w:rPr>
        <w:t>составили настоящий акт о нижеследующем:</w:t>
      </w:r>
    </w:p>
    <w:p w:rsidR="00D2560F" w:rsidRDefault="00B61F3E" w:rsidP="00FD1967">
      <w:pPr>
        <w:spacing w:after="0" w:line="240" w:lineRule="auto"/>
        <w:ind w:left="-426" w:firstLine="284"/>
        <w:jc w:val="both"/>
        <w:rPr>
          <w:rFonts w:ascii="Times New Roman" w:eastAsia="Times New Roman" w:hAnsi="Times New Roman" w:cs="Times New Roman"/>
          <w:sz w:val="20"/>
        </w:rPr>
      </w:pPr>
      <w:r>
        <w:rPr>
          <w:rFonts w:ascii="Times New Roman" w:eastAsia="Times New Roman" w:hAnsi="Times New Roman" w:cs="Times New Roman"/>
          <w:sz w:val="20"/>
        </w:rPr>
        <w:t>1. Арендодатель передал, а Арендатор принял земельный участок</w:t>
      </w:r>
      <w:r w:rsidR="00FD1967">
        <w:rPr>
          <w:rFonts w:ascii="Times New Roman" w:eastAsia="Times New Roman" w:hAnsi="Times New Roman" w:cs="Times New Roman"/>
          <w:sz w:val="20"/>
        </w:rPr>
        <w:t xml:space="preserve"> с кадастровым номером _______</w:t>
      </w:r>
      <w:r>
        <w:rPr>
          <w:rFonts w:ascii="Times New Roman" w:eastAsia="Times New Roman" w:hAnsi="Times New Roman" w:cs="Times New Roman"/>
          <w:sz w:val="20"/>
        </w:rPr>
        <w:t xml:space="preserve">, </w:t>
      </w:r>
      <w:r w:rsidR="00FD1967">
        <w:rPr>
          <w:rFonts w:ascii="Times New Roman" w:eastAsia="Times New Roman" w:hAnsi="Times New Roman" w:cs="Times New Roman"/>
          <w:sz w:val="20"/>
        </w:rPr>
        <w:t>общей площадью _________</w:t>
      </w:r>
      <w:proofErr w:type="spellStart"/>
      <w:r w:rsidR="00FD1967">
        <w:rPr>
          <w:rFonts w:ascii="Times New Roman" w:eastAsia="Times New Roman" w:hAnsi="Times New Roman" w:cs="Times New Roman"/>
          <w:sz w:val="20"/>
        </w:rPr>
        <w:t>кв.м</w:t>
      </w:r>
      <w:proofErr w:type="spellEnd"/>
      <w:r w:rsidR="00FD1967">
        <w:rPr>
          <w:rFonts w:ascii="Times New Roman" w:eastAsia="Times New Roman" w:hAnsi="Times New Roman" w:cs="Times New Roman"/>
          <w:sz w:val="20"/>
        </w:rPr>
        <w:t xml:space="preserve">., из категории земель _________, с видом разрешенного использования ________, </w:t>
      </w:r>
      <w:r>
        <w:rPr>
          <w:rFonts w:ascii="Times New Roman" w:eastAsia="Times New Roman" w:hAnsi="Times New Roman" w:cs="Times New Roman"/>
          <w:sz w:val="20"/>
        </w:rPr>
        <w:t>расположенный</w:t>
      </w:r>
      <w:r w:rsidR="00FD1967">
        <w:rPr>
          <w:rFonts w:ascii="Times New Roman" w:eastAsia="Times New Roman" w:hAnsi="Times New Roman" w:cs="Times New Roman"/>
          <w:sz w:val="20"/>
        </w:rPr>
        <w:t xml:space="preserve"> </w:t>
      </w:r>
      <w:r>
        <w:rPr>
          <w:rFonts w:ascii="Times New Roman" w:eastAsia="Times New Roman" w:hAnsi="Times New Roman" w:cs="Times New Roman"/>
          <w:sz w:val="20"/>
        </w:rPr>
        <w:t>по</w:t>
      </w:r>
      <w:r w:rsidR="00FD1967">
        <w:rPr>
          <w:rFonts w:ascii="Times New Roman" w:eastAsia="Times New Roman" w:hAnsi="Times New Roman" w:cs="Times New Roman"/>
          <w:sz w:val="20"/>
        </w:rPr>
        <w:t xml:space="preserve"> </w:t>
      </w:r>
      <w:r>
        <w:rPr>
          <w:rFonts w:ascii="Times New Roman" w:eastAsia="Times New Roman" w:hAnsi="Times New Roman" w:cs="Times New Roman"/>
          <w:sz w:val="20"/>
        </w:rPr>
        <w:t>адресу:___________</w:t>
      </w:r>
      <w:r w:rsidR="00FD1967">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на условиях, определенных договором аренды от </w:t>
      </w:r>
      <w:r w:rsidR="00FD1967">
        <w:rPr>
          <w:rFonts w:ascii="Times New Roman" w:eastAsia="Times New Roman" w:hAnsi="Times New Roman" w:cs="Times New Roman"/>
          <w:sz w:val="20"/>
        </w:rPr>
        <w:t>«</w:t>
      </w:r>
      <w:r>
        <w:rPr>
          <w:rFonts w:ascii="Times New Roman" w:eastAsia="Times New Roman" w:hAnsi="Times New Roman" w:cs="Times New Roman"/>
          <w:sz w:val="20"/>
        </w:rPr>
        <w:t>___</w:t>
      </w:r>
      <w:r w:rsidR="00FD1967">
        <w:rPr>
          <w:rFonts w:ascii="Times New Roman" w:eastAsia="Times New Roman" w:hAnsi="Times New Roman" w:cs="Times New Roman"/>
          <w:sz w:val="20"/>
        </w:rPr>
        <w:t>»</w:t>
      </w:r>
      <w:r>
        <w:rPr>
          <w:rFonts w:ascii="Times New Roman" w:eastAsia="Times New Roman" w:hAnsi="Times New Roman" w:cs="Times New Roman"/>
          <w:sz w:val="20"/>
        </w:rPr>
        <w:t xml:space="preserve">______ 20__года </w:t>
      </w:r>
      <w:r>
        <w:rPr>
          <w:rFonts w:ascii="Segoe UI Symbol" w:eastAsia="Segoe UI Symbol" w:hAnsi="Segoe UI Symbol" w:cs="Segoe UI Symbol"/>
          <w:sz w:val="20"/>
        </w:rPr>
        <w:t>№</w:t>
      </w:r>
      <w:r>
        <w:rPr>
          <w:rFonts w:ascii="Times New Roman" w:eastAsia="Times New Roman" w:hAnsi="Times New Roman" w:cs="Times New Roman"/>
          <w:sz w:val="20"/>
        </w:rPr>
        <w:t xml:space="preserve"> ____.</w:t>
      </w:r>
    </w:p>
    <w:p w:rsidR="00D2560F" w:rsidRDefault="00B61F3E" w:rsidP="00FD1967">
      <w:pPr>
        <w:spacing w:after="0" w:line="240" w:lineRule="auto"/>
        <w:ind w:left="-426" w:firstLine="284"/>
        <w:jc w:val="both"/>
        <w:rPr>
          <w:rFonts w:ascii="Times New Roman" w:eastAsia="Times New Roman" w:hAnsi="Times New Roman" w:cs="Times New Roman"/>
          <w:sz w:val="20"/>
        </w:rPr>
      </w:pPr>
      <w:r>
        <w:rPr>
          <w:rFonts w:ascii="Times New Roman" w:eastAsia="Times New Roman" w:hAnsi="Times New Roman" w:cs="Times New Roman"/>
          <w:sz w:val="20"/>
        </w:rPr>
        <w:t>2. Качественное состояние земельного участка сторонами осмотрено, претензий по передаваемому участку у Арендатора не имеется.</w:t>
      </w:r>
    </w:p>
    <w:p w:rsidR="00D2560F" w:rsidRDefault="00FD1967"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B61F3E">
        <w:rPr>
          <w:rFonts w:ascii="Times New Roman" w:eastAsia="Times New Roman" w:hAnsi="Times New Roman" w:cs="Times New Roman"/>
          <w:sz w:val="20"/>
        </w:rPr>
        <w:t xml:space="preserve">3. Настоящий акт составлен в </w:t>
      </w:r>
      <w:r w:rsidR="000F50DD">
        <w:rPr>
          <w:rFonts w:ascii="Times New Roman" w:eastAsia="Times New Roman" w:hAnsi="Times New Roman" w:cs="Times New Roman"/>
          <w:sz w:val="20"/>
        </w:rPr>
        <w:t>2</w:t>
      </w:r>
      <w:r w:rsidR="00B61F3E">
        <w:rPr>
          <w:rFonts w:ascii="Times New Roman" w:eastAsia="Times New Roman" w:hAnsi="Times New Roman" w:cs="Times New Roman"/>
          <w:sz w:val="20"/>
        </w:rPr>
        <w:t xml:space="preserve">-х экземплярах, имеющих равную юридическую силу, является неотъемлемой частью договора аренды земельного участка </w:t>
      </w:r>
      <w:r>
        <w:rPr>
          <w:rFonts w:ascii="Times New Roman" w:eastAsia="Times New Roman" w:hAnsi="Times New Roman" w:cs="Times New Roman"/>
          <w:sz w:val="20"/>
        </w:rPr>
        <w:t xml:space="preserve">право собственности на который не </w:t>
      </w:r>
      <w:proofErr w:type="gramStart"/>
      <w:r>
        <w:rPr>
          <w:rFonts w:ascii="Times New Roman" w:eastAsia="Times New Roman" w:hAnsi="Times New Roman" w:cs="Times New Roman"/>
          <w:sz w:val="20"/>
        </w:rPr>
        <w:t xml:space="preserve">разграничено, </w:t>
      </w:r>
      <w:r w:rsidR="00B61F3E">
        <w:rPr>
          <w:rFonts w:ascii="Courier New" w:eastAsia="Courier New" w:hAnsi="Courier New" w:cs="Courier New"/>
          <w:sz w:val="20"/>
        </w:rPr>
        <w:t xml:space="preserve"> </w:t>
      </w:r>
      <w:r w:rsidR="00B61F3E">
        <w:rPr>
          <w:rFonts w:ascii="Times New Roman" w:eastAsia="Times New Roman" w:hAnsi="Times New Roman" w:cs="Times New Roman"/>
          <w:sz w:val="20"/>
        </w:rPr>
        <w:t>от</w:t>
      </w:r>
      <w:proofErr w:type="gramEnd"/>
      <w:r w:rsidR="00B61F3E">
        <w:rPr>
          <w:rFonts w:ascii="Times New Roman" w:eastAsia="Times New Roman" w:hAnsi="Times New Roman" w:cs="Times New Roman"/>
          <w:sz w:val="20"/>
        </w:rPr>
        <w:t xml:space="preserve"> </w:t>
      </w:r>
      <w:r>
        <w:rPr>
          <w:rFonts w:ascii="Times New Roman" w:eastAsia="Times New Roman" w:hAnsi="Times New Roman" w:cs="Times New Roman"/>
          <w:sz w:val="20"/>
        </w:rPr>
        <w:t>«</w:t>
      </w:r>
      <w:r w:rsidR="00B61F3E">
        <w:rPr>
          <w:rFonts w:ascii="Times New Roman" w:eastAsia="Times New Roman" w:hAnsi="Times New Roman" w:cs="Times New Roman"/>
          <w:sz w:val="20"/>
        </w:rPr>
        <w:t>___</w:t>
      </w:r>
      <w:r>
        <w:rPr>
          <w:rFonts w:ascii="Times New Roman" w:eastAsia="Times New Roman" w:hAnsi="Times New Roman" w:cs="Times New Roman"/>
          <w:sz w:val="20"/>
        </w:rPr>
        <w:t>»</w:t>
      </w:r>
      <w:r w:rsidR="00B61F3E">
        <w:rPr>
          <w:rFonts w:ascii="Times New Roman" w:eastAsia="Times New Roman" w:hAnsi="Times New Roman" w:cs="Times New Roman"/>
          <w:sz w:val="20"/>
        </w:rPr>
        <w:t xml:space="preserve">______ 20__года </w:t>
      </w:r>
      <w:r w:rsidR="00B61F3E">
        <w:rPr>
          <w:rFonts w:ascii="Segoe UI Symbol" w:eastAsia="Segoe UI Symbol" w:hAnsi="Segoe UI Symbol" w:cs="Segoe UI Symbol"/>
          <w:sz w:val="20"/>
        </w:rPr>
        <w:t>№</w:t>
      </w:r>
      <w:r w:rsidR="00B61F3E">
        <w:rPr>
          <w:rFonts w:ascii="Times New Roman" w:eastAsia="Times New Roman" w:hAnsi="Times New Roman" w:cs="Times New Roman"/>
          <w:sz w:val="20"/>
        </w:rPr>
        <w:t xml:space="preserve"> ____ и предоставляется:</w:t>
      </w: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1 экземпляр - Арендатору;</w:t>
      </w:r>
    </w:p>
    <w:p w:rsidR="00D2560F" w:rsidRDefault="00B61F3E" w:rsidP="00493CC1">
      <w:pPr>
        <w:spacing w:after="0" w:line="240" w:lineRule="auto"/>
        <w:ind w:left="-426"/>
        <w:jc w:val="both"/>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FD1967">
        <w:rPr>
          <w:rFonts w:ascii="Times New Roman" w:eastAsia="Times New Roman" w:hAnsi="Times New Roman" w:cs="Times New Roman"/>
          <w:sz w:val="20"/>
        </w:rPr>
        <w:t>1</w:t>
      </w:r>
      <w:r>
        <w:rPr>
          <w:rFonts w:ascii="Times New Roman" w:eastAsia="Times New Roman" w:hAnsi="Times New Roman" w:cs="Times New Roman"/>
          <w:sz w:val="20"/>
        </w:rPr>
        <w:t xml:space="preserve"> экземпляра - Арендодателю;</w:t>
      </w:r>
    </w:p>
    <w:p w:rsidR="00D2560F" w:rsidRDefault="00D2560F" w:rsidP="00493CC1">
      <w:pPr>
        <w:spacing w:after="0" w:line="240" w:lineRule="auto"/>
        <w:ind w:left="-426"/>
        <w:jc w:val="both"/>
        <w:rPr>
          <w:rFonts w:ascii="Courier New" w:eastAsia="Courier New" w:hAnsi="Courier New" w:cs="Courier New"/>
          <w:sz w:val="20"/>
        </w:rPr>
      </w:pPr>
    </w:p>
    <w:tbl>
      <w:tblPr>
        <w:tblW w:w="0" w:type="auto"/>
        <w:tblInd w:w="-318" w:type="dxa"/>
        <w:tblCellMar>
          <w:left w:w="10" w:type="dxa"/>
          <w:right w:w="10" w:type="dxa"/>
        </w:tblCellMar>
        <w:tblLook w:val="0000" w:firstRow="0" w:lastRow="0" w:firstColumn="0" w:lastColumn="0" w:noHBand="0" w:noVBand="0"/>
      </w:tblPr>
      <w:tblGrid>
        <w:gridCol w:w="4930"/>
        <w:gridCol w:w="4743"/>
      </w:tblGrid>
      <w:tr w:rsidR="00D2560F" w:rsidTr="001B0682">
        <w:tc>
          <w:tcPr>
            <w:tcW w:w="493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2560F" w:rsidRDefault="00B61F3E" w:rsidP="00493CC1">
            <w:pPr>
              <w:tabs>
                <w:tab w:val="left" w:pos="540"/>
                <w:tab w:val="left" w:pos="900"/>
                <w:tab w:val="left" w:pos="1080"/>
              </w:tabs>
              <w:spacing w:after="0" w:line="240" w:lineRule="auto"/>
              <w:ind w:left="-426"/>
              <w:jc w:val="center"/>
              <w:rPr>
                <w:rFonts w:ascii="Times New Roman" w:eastAsia="Times New Roman" w:hAnsi="Times New Roman" w:cs="Times New Roman"/>
                <w:color w:val="FF0000"/>
                <w:sz w:val="20"/>
              </w:rPr>
            </w:pPr>
            <w:r>
              <w:rPr>
                <w:rFonts w:ascii="Times New Roman" w:eastAsia="Times New Roman" w:hAnsi="Times New Roman" w:cs="Times New Roman"/>
                <w:sz w:val="20"/>
              </w:rPr>
              <w:t>АРЕНДОДАТЕЛЬ</w:t>
            </w:r>
            <w:r>
              <w:rPr>
                <w:rFonts w:ascii="Times New Roman" w:eastAsia="Times New Roman" w:hAnsi="Times New Roman" w:cs="Times New Roman"/>
                <w:color w:val="FF0000"/>
                <w:sz w:val="20"/>
              </w:rPr>
              <w:t>:</w:t>
            </w: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B61F3E" w:rsidP="00C00851">
            <w:pPr>
              <w:spacing w:after="0" w:line="240" w:lineRule="auto"/>
              <w:ind w:left="38"/>
              <w:rPr>
                <w:rFonts w:ascii="Times New Roman" w:eastAsia="Times New Roman" w:hAnsi="Times New Roman" w:cs="Times New Roman"/>
                <w:sz w:val="20"/>
              </w:rPr>
            </w:pPr>
            <w:r>
              <w:rPr>
                <w:rFonts w:ascii="Times New Roman" w:eastAsia="Times New Roman" w:hAnsi="Times New Roman" w:cs="Times New Roman"/>
                <w:sz w:val="20"/>
              </w:rPr>
              <w:t xml:space="preserve">Местная администрация городского поселения </w:t>
            </w:r>
          </w:p>
          <w:p w:rsidR="00D2560F" w:rsidRDefault="00B61F3E" w:rsidP="00C00851">
            <w:pPr>
              <w:spacing w:after="0" w:line="240" w:lineRule="auto"/>
              <w:ind w:left="-426" w:firstLine="464"/>
              <w:rPr>
                <w:rFonts w:ascii="Times New Roman" w:eastAsia="Times New Roman" w:hAnsi="Times New Roman" w:cs="Times New Roman"/>
                <w:sz w:val="20"/>
              </w:rPr>
            </w:pPr>
            <w:r>
              <w:rPr>
                <w:rFonts w:ascii="Times New Roman" w:eastAsia="Times New Roman" w:hAnsi="Times New Roman" w:cs="Times New Roman"/>
                <w:sz w:val="20"/>
              </w:rPr>
              <w:t>Майский Майского муниципального района</w:t>
            </w:r>
          </w:p>
          <w:p w:rsidR="00D2560F" w:rsidRDefault="00B61F3E" w:rsidP="00C00851">
            <w:pPr>
              <w:spacing w:after="0" w:line="240" w:lineRule="auto"/>
              <w:ind w:left="-426" w:firstLine="426"/>
              <w:rPr>
                <w:rFonts w:ascii="Times New Roman" w:eastAsia="Times New Roman" w:hAnsi="Times New Roman" w:cs="Times New Roman"/>
                <w:sz w:val="20"/>
              </w:rPr>
            </w:pPr>
            <w:r>
              <w:rPr>
                <w:rFonts w:ascii="Times New Roman" w:eastAsia="Times New Roman" w:hAnsi="Times New Roman" w:cs="Times New Roman"/>
                <w:sz w:val="20"/>
              </w:rPr>
              <w:t>КБР, г. Майский, ул. Энгельса, 70,</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rPr>
              <w:t xml:space="preserve">  </w:t>
            </w:r>
            <w:r>
              <w:rPr>
                <w:rFonts w:ascii="Times New Roman" w:eastAsia="Times New Roman" w:hAnsi="Times New Roman" w:cs="Times New Roman"/>
                <w:sz w:val="20"/>
              </w:rPr>
              <w:t xml:space="preserve"> ОГРН 1020700558405,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дата гос. регистрации: 16.03.1994 г.,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наименование регистрирующего органа: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Межрайонная ИФНС России </w:t>
            </w:r>
            <w:r>
              <w:rPr>
                <w:rFonts w:ascii="Segoe UI Symbol" w:eastAsia="Segoe UI Symbol" w:hAnsi="Segoe UI Symbol" w:cs="Segoe UI Symbol"/>
                <w:sz w:val="20"/>
              </w:rPr>
              <w:t>№</w:t>
            </w:r>
            <w:r>
              <w:rPr>
                <w:rFonts w:ascii="Times New Roman" w:eastAsia="Times New Roman" w:hAnsi="Times New Roman" w:cs="Times New Roman"/>
                <w:sz w:val="20"/>
              </w:rPr>
              <w:t xml:space="preserve"> 4 по КБР,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банковские реквизиты: УФК по Кабардино-</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Балкарской Республике г. Нальчик</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  (Местная администрация городского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поселения Майский)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р/</w:t>
            </w:r>
            <w:proofErr w:type="spellStart"/>
            <w:r>
              <w:rPr>
                <w:rFonts w:ascii="Times New Roman" w:eastAsia="Times New Roman" w:hAnsi="Times New Roman" w:cs="Times New Roman"/>
                <w:sz w:val="20"/>
              </w:rPr>
              <w:t>сч</w:t>
            </w:r>
            <w:proofErr w:type="spellEnd"/>
            <w:r>
              <w:rPr>
                <w:rFonts w:ascii="Times New Roman" w:eastAsia="Times New Roman" w:hAnsi="Times New Roman" w:cs="Times New Roman"/>
                <w:sz w:val="20"/>
              </w:rPr>
              <w:t xml:space="preserve">. 03100643000000010400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Банк получателя Отделение-НБ Кабардино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 Балкарская Республика//УФК по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Кабардино-Балкарской Республике г. Нальчик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ИНН 0703002690, КПП 071601001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ОКТМО 83620101 БИК 018327106 </w:t>
            </w:r>
          </w:p>
          <w:p w:rsidR="00D2560F" w:rsidRDefault="00B61F3E" w:rsidP="00C00851">
            <w:pPr>
              <w:spacing w:after="0" w:line="240" w:lineRule="auto"/>
              <w:ind w:left="-426" w:firstLine="322"/>
              <w:jc w:val="both"/>
              <w:rPr>
                <w:rFonts w:ascii="Times New Roman" w:eastAsia="Times New Roman" w:hAnsi="Times New Roman" w:cs="Times New Roman"/>
                <w:color w:val="7030A0"/>
                <w:sz w:val="20"/>
              </w:rPr>
            </w:pPr>
            <w:r>
              <w:rPr>
                <w:rFonts w:ascii="Times New Roman" w:eastAsia="Times New Roman" w:hAnsi="Times New Roman" w:cs="Times New Roman"/>
                <w:sz w:val="20"/>
              </w:rPr>
              <w:t xml:space="preserve">   КБК 70311105013130000120</w:t>
            </w:r>
            <w:r>
              <w:rPr>
                <w:rFonts w:ascii="Times New Roman" w:eastAsia="Times New Roman" w:hAnsi="Times New Roman" w:cs="Times New Roman"/>
                <w:color w:val="7030A0"/>
                <w:sz w:val="20"/>
              </w:rPr>
              <w:t>,</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назначение платежа – </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арендная плата земельного участка </w:t>
            </w:r>
          </w:p>
          <w:p w:rsidR="00D2560F" w:rsidRDefault="00B61F3E" w:rsidP="00493CC1">
            <w:pPr>
              <w:spacing w:after="0" w:line="240" w:lineRule="auto"/>
              <w:ind w:left="-426"/>
              <w:rPr>
                <w:rFonts w:ascii="Times New Roman" w:eastAsia="Times New Roman" w:hAnsi="Times New Roman" w:cs="Times New Roman"/>
                <w:sz w:val="20"/>
              </w:rPr>
            </w:pPr>
            <w:r>
              <w:rPr>
                <w:rFonts w:ascii="Times New Roman" w:eastAsia="Times New Roman" w:hAnsi="Times New Roman" w:cs="Times New Roman"/>
                <w:sz w:val="20"/>
              </w:rPr>
              <w:t xml:space="preserve">         Глава Местной администрации</w:t>
            </w:r>
          </w:p>
          <w:p w:rsidR="00D2560F" w:rsidRDefault="00B61F3E" w:rsidP="00C00851">
            <w:pPr>
              <w:tabs>
                <w:tab w:val="left" w:pos="600"/>
                <w:tab w:val="left" w:pos="900"/>
                <w:tab w:val="left" w:pos="1080"/>
              </w:tabs>
              <w:spacing w:after="0" w:line="240" w:lineRule="auto"/>
              <w:ind w:left="-426" w:firstLine="426"/>
              <w:rPr>
                <w:rFonts w:ascii="Times New Roman" w:eastAsia="Times New Roman" w:hAnsi="Times New Roman" w:cs="Times New Roman"/>
                <w:sz w:val="20"/>
              </w:rPr>
            </w:pPr>
            <w:r>
              <w:rPr>
                <w:rFonts w:ascii="Times New Roman" w:eastAsia="Times New Roman" w:hAnsi="Times New Roman" w:cs="Times New Roman"/>
                <w:sz w:val="20"/>
              </w:rPr>
              <w:t>городского поселения Майский</w:t>
            </w:r>
          </w:p>
          <w:p w:rsidR="00D2560F" w:rsidRDefault="00D2560F" w:rsidP="00493CC1">
            <w:pPr>
              <w:spacing w:after="0" w:line="240" w:lineRule="auto"/>
              <w:ind w:left="-426"/>
              <w:jc w:val="both"/>
              <w:rPr>
                <w:rFonts w:ascii="Times New Roman" w:eastAsia="Times New Roman" w:hAnsi="Times New Roman" w:cs="Times New Roman"/>
                <w:sz w:val="20"/>
              </w:rPr>
            </w:pPr>
          </w:p>
          <w:p w:rsidR="00D2560F" w:rsidRDefault="00B61F3E" w:rsidP="00493CC1">
            <w:pPr>
              <w:spacing w:after="0" w:line="240" w:lineRule="auto"/>
              <w:ind w:left="-426"/>
              <w:jc w:val="both"/>
            </w:pPr>
            <w:r>
              <w:rPr>
                <w:rFonts w:ascii="Times New Roman" w:eastAsia="Times New Roman" w:hAnsi="Times New Roman" w:cs="Times New Roman"/>
                <w:sz w:val="20"/>
              </w:rPr>
              <w:t>______________</w:t>
            </w:r>
          </w:p>
        </w:tc>
        <w:tc>
          <w:tcPr>
            <w:tcW w:w="474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2560F" w:rsidRDefault="00B61F3E" w:rsidP="00493CC1">
            <w:pPr>
              <w:tabs>
                <w:tab w:val="left" w:pos="600"/>
                <w:tab w:val="left" w:pos="900"/>
                <w:tab w:val="left" w:pos="1080"/>
              </w:tabs>
              <w:spacing w:after="0" w:line="240" w:lineRule="auto"/>
              <w:ind w:left="-426"/>
              <w:jc w:val="center"/>
              <w:rPr>
                <w:rFonts w:ascii="Times New Roman" w:eastAsia="Times New Roman" w:hAnsi="Times New Roman" w:cs="Times New Roman"/>
                <w:sz w:val="20"/>
              </w:rPr>
            </w:pPr>
            <w:r>
              <w:rPr>
                <w:rFonts w:ascii="Times New Roman" w:eastAsia="Times New Roman" w:hAnsi="Times New Roman" w:cs="Times New Roman"/>
                <w:sz w:val="20"/>
              </w:rPr>
              <w:lastRenderedPageBreak/>
              <w:t>АРЕНДАТОР:</w:t>
            </w:r>
          </w:p>
          <w:p w:rsidR="00D2560F" w:rsidRDefault="00B61F3E" w:rsidP="00493CC1">
            <w:pPr>
              <w:spacing w:after="0" w:line="240" w:lineRule="auto"/>
              <w:ind w:left="-426"/>
              <w:jc w:val="both"/>
              <w:rPr>
                <w:rFonts w:ascii="Times New Roman" w:eastAsia="Times New Roman" w:hAnsi="Times New Roman" w:cs="Times New Roman"/>
                <w:color w:val="FF0000"/>
                <w:sz w:val="20"/>
              </w:rPr>
            </w:pPr>
            <w:r>
              <w:rPr>
                <w:rFonts w:ascii="Times New Roman" w:eastAsia="Times New Roman" w:hAnsi="Times New Roman" w:cs="Times New Roman"/>
                <w:color w:val="FF0000"/>
                <w:sz w:val="20"/>
              </w:rPr>
              <w:t xml:space="preserve">               </w:t>
            </w:r>
          </w:p>
          <w:p w:rsidR="00D2560F" w:rsidRDefault="00B61F3E" w:rsidP="00C00851">
            <w:pPr>
              <w:spacing w:after="0" w:line="240" w:lineRule="auto"/>
              <w:ind w:left="-426" w:firstLine="426"/>
              <w:jc w:val="both"/>
              <w:rPr>
                <w:rFonts w:ascii="Times New Roman" w:eastAsia="Times New Roman" w:hAnsi="Times New Roman" w:cs="Times New Roman"/>
                <w:sz w:val="20"/>
              </w:rPr>
            </w:pPr>
            <w:r>
              <w:rPr>
                <w:rFonts w:ascii="Times New Roman" w:eastAsia="Times New Roman" w:hAnsi="Times New Roman" w:cs="Times New Roman"/>
                <w:sz w:val="20"/>
              </w:rPr>
              <w:t xml:space="preserve">    ИНН</w:t>
            </w:r>
          </w:p>
          <w:p w:rsidR="00D2560F" w:rsidRDefault="00B61F3E" w:rsidP="00C00851">
            <w:pPr>
              <w:spacing w:after="0" w:line="240" w:lineRule="auto"/>
              <w:ind w:left="-426" w:firstLine="426"/>
              <w:jc w:val="both"/>
              <w:rPr>
                <w:rFonts w:ascii="Times New Roman" w:eastAsia="Times New Roman" w:hAnsi="Times New Roman" w:cs="Times New Roman"/>
                <w:sz w:val="20"/>
              </w:rPr>
            </w:pPr>
            <w:r>
              <w:rPr>
                <w:rFonts w:ascii="Times New Roman" w:eastAsia="Times New Roman" w:hAnsi="Times New Roman" w:cs="Times New Roman"/>
                <w:sz w:val="20"/>
              </w:rPr>
              <w:t xml:space="preserve">    КПП</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Р/с</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К/с</w:t>
            </w:r>
          </w:p>
          <w:p w:rsidR="00D2560F" w:rsidRDefault="00B61F3E" w:rsidP="00C00851">
            <w:pPr>
              <w:spacing w:after="0" w:line="240" w:lineRule="auto"/>
              <w:ind w:left="-426" w:firstLine="322"/>
              <w:jc w:val="both"/>
              <w:rPr>
                <w:rFonts w:ascii="Times New Roman" w:eastAsia="Times New Roman" w:hAnsi="Times New Roman" w:cs="Times New Roman"/>
                <w:sz w:val="20"/>
              </w:rPr>
            </w:pPr>
            <w:r>
              <w:rPr>
                <w:rFonts w:ascii="Times New Roman" w:eastAsia="Times New Roman" w:hAnsi="Times New Roman" w:cs="Times New Roman"/>
                <w:sz w:val="20"/>
              </w:rPr>
              <w:t xml:space="preserve">    ИНН Банка</w:t>
            </w: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D2560F" w:rsidP="00493CC1">
            <w:pPr>
              <w:tabs>
                <w:tab w:val="left" w:pos="540"/>
                <w:tab w:val="left" w:pos="900"/>
                <w:tab w:val="left" w:pos="1080"/>
              </w:tabs>
              <w:spacing w:after="0" w:line="240" w:lineRule="auto"/>
              <w:ind w:left="-426"/>
              <w:jc w:val="both"/>
              <w:rPr>
                <w:rFonts w:ascii="Times New Roman" w:eastAsia="Times New Roman" w:hAnsi="Times New Roman" w:cs="Times New Roman"/>
                <w:color w:val="FF0000"/>
                <w:sz w:val="20"/>
              </w:rPr>
            </w:pPr>
          </w:p>
          <w:p w:rsidR="00D2560F" w:rsidRDefault="00B61F3E" w:rsidP="00C00851">
            <w:pPr>
              <w:tabs>
                <w:tab w:val="left" w:pos="540"/>
                <w:tab w:val="left" w:pos="900"/>
                <w:tab w:val="left" w:pos="1080"/>
              </w:tabs>
              <w:spacing w:after="0" w:line="240" w:lineRule="auto"/>
              <w:ind w:left="-426" w:firstLine="2307"/>
              <w:jc w:val="both"/>
            </w:pPr>
            <w:r>
              <w:rPr>
                <w:rFonts w:ascii="Times New Roman" w:eastAsia="Times New Roman" w:hAnsi="Times New Roman" w:cs="Times New Roman"/>
                <w:color w:val="FF0000"/>
                <w:sz w:val="20"/>
              </w:rPr>
              <w:t xml:space="preserve">___________________ </w:t>
            </w:r>
          </w:p>
        </w:tc>
      </w:tr>
    </w:tbl>
    <w:p w:rsidR="000F50DD" w:rsidRDefault="000F50DD" w:rsidP="001B0682">
      <w:pPr>
        <w:spacing w:after="0" w:line="240" w:lineRule="auto"/>
        <w:ind w:left="-426"/>
        <w:jc w:val="both"/>
        <w:rPr>
          <w:rFonts w:ascii="Times New Roman" w:eastAsia="Times New Roman" w:hAnsi="Times New Roman" w:cs="Times New Roman"/>
          <w:sz w:val="20"/>
        </w:rPr>
      </w:pPr>
    </w:p>
    <w:p w:rsidR="001B0682" w:rsidRPr="001B0682" w:rsidRDefault="001B0682" w:rsidP="001B0682">
      <w:pPr>
        <w:spacing w:after="0" w:line="240" w:lineRule="auto"/>
        <w:ind w:left="-426"/>
        <w:jc w:val="both"/>
        <w:rPr>
          <w:rFonts w:ascii="Times New Roman" w:eastAsia="Times New Roman" w:hAnsi="Times New Roman" w:cs="Times New Roman"/>
          <w:sz w:val="20"/>
        </w:rPr>
      </w:pPr>
      <w:r w:rsidRPr="001B0682">
        <w:rPr>
          <w:rFonts w:ascii="Times New Roman" w:eastAsia="Times New Roman" w:hAnsi="Times New Roman" w:cs="Times New Roman"/>
          <w:sz w:val="20"/>
        </w:rPr>
        <w:t>** Изменение размера арендной платы осуществляется в порядке, установленном пунктами 12 - 14 Правил определения размера арендной платы, а также порядка, условий и сроков внесения арендной платы за земельные участки, находящиеся в государственной собственности Кабардино-Балкарской Республики или собственность на которые не разграничена, утвержденных постановлением Правительства Кабардино-Балкарской Республики от 18.05.2015 г. № 90-ПП.</w:t>
      </w:r>
    </w:p>
    <w:p w:rsidR="001B0682" w:rsidRPr="001B0682" w:rsidRDefault="001B0682" w:rsidP="001B0682">
      <w:pPr>
        <w:spacing w:after="0" w:line="240" w:lineRule="auto"/>
        <w:ind w:left="-426"/>
        <w:jc w:val="both"/>
        <w:rPr>
          <w:rFonts w:ascii="Times New Roman" w:eastAsia="Times New Roman" w:hAnsi="Times New Roman" w:cs="Times New Roman"/>
          <w:sz w:val="20"/>
        </w:rPr>
      </w:pPr>
      <w:r w:rsidRPr="001B0682">
        <w:rPr>
          <w:rFonts w:ascii="Times New Roman" w:eastAsia="Times New Roman" w:hAnsi="Times New Roman" w:cs="Times New Roman"/>
          <w:sz w:val="20"/>
        </w:rPr>
        <w:t>***Применяется для договоров аренды земельных участков площадью более 1 га.</w:t>
      </w:r>
    </w:p>
    <w:p w:rsidR="00D2560F" w:rsidRPr="00FD1967" w:rsidRDefault="00D2560F" w:rsidP="001B0682">
      <w:pPr>
        <w:spacing w:after="0" w:line="240" w:lineRule="auto"/>
        <w:ind w:left="-426"/>
        <w:rPr>
          <w:rFonts w:ascii="Times New Roman" w:eastAsia="Times New Roman" w:hAnsi="Times New Roman" w:cs="Times New Roman"/>
          <w:color w:val="FF0000"/>
          <w:sz w:val="20"/>
        </w:rPr>
      </w:pPr>
    </w:p>
    <w:sectPr w:rsidR="00D2560F" w:rsidRPr="00FD1967" w:rsidSect="00322621">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61AF3"/>
    <w:multiLevelType w:val="multilevel"/>
    <w:tmpl w:val="0BA64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0C22C0"/>
    <w:multiLevelType w:val="multilevel"/>
    <w:tmpl w:val="BC14F7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8748F0"/>
    <w:multiLevelType w:val="hybridMultilevel"/>
    <w:tmpl w:val="19BCB8CA"/>
    <w:lvl w:ilvl="0" w:tplc="07742F9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322575C8"/>
    <w:multiLevelType w:val="multilevel"/>
    <w:tmpl w:val="B7D86A4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71B36C6"/>
    <w:multiLevelType w:val="hybridMultilevel"/>
    <w:tmpl w:val="F258AC1E"/>
    <w:lvl w:ilvl="0" w:tplc="6F7680C2">
      <w:start w:val="1"/>
      <w:numFmt w:val="decimal"/>
      <w:lvlText w:val="%1."/>
      <w:lvlJc w:val="left"/>
      <w:pPr>
        <w:ind w:left="3684" w:hanging="360"/>
      </w:pPr>
      <w:rPr>
        <w:rFonts w:hint="default"/>
      </w:rPr>
    </w:lvl>
    <w:lvl w:ilvl="1" w:tplc="04190019" w:tentative="1">
      <w:start w:val="1"/>
      <w:numFmt w:val="lowerLetter"/>
      <w:lvlText w:val="%2."/>
      <w:lvlJc w:val="left"/>
      <w:pPr>
        <w:ind w:left="4404" w:hanging="360"/>
      </w:pPr>
    </w:lvl>
    <w:lvl w:ilvl="2" w:tplc="0419001B" w:tentative="1">
      <w:start w:val="1"/>
      <w:numFmt w:val="lowerRoman"/>
      <w:lvlText w:val="%3."/>
      <w:lvlJc w:val="right"/>
      <w:pPr>
        <w:ind w:left="5124" w:hanging="180"/>
      </w:pPr>
    </w:lvl>
    <w:lvl w:ilvl="3" w:tplc="0419000F" w:tentative="1">
      <w:start w:val="1"/>
      <w:numFmt w:val="decimal"/>
      <w:lvlText w:val="%4."/>
      <w:lvlJc w:val="left"/>
      <w:pPr>
        <w:ind w:left="5844" w:hanging="360"/>
      </w:pPr>
    </w:lvl>
    <w:lvl w:ilvl="4" w:tplc="04190019" w:tentative="1">
      <w:start w:val="1"/>
      <w:numFmt w:val="lowerLetter"/>
      <w:lvlText w:val="%5."/>
      <w:lvlJc w:val="left"/>
      <w:pPr>
        <w:ind w:left="6564" w:hanging="360"/>
      </w:pPr>
    </w:lvl>
    <w:lvl w:ilvl="5" w:tplc="0419001B" w:tentative="1">
      <w:start w:val="1"/>
      <w:numFmt w:val="lowerRoman"/>
      <w:lvlText w:val="%6."/>
      <w:lvlJc w:val="right"/>
      <w:pPr>
        <w:ind w:left="7284" w:hanging="180"/>
      </w:pPr>
    </w:lvl>
    <w:lvl w:ilvl="6" w:tplc="0419000F" w:tentative="1">
      <w:start w:val="1"/>
      <w:numFmt w:val="decimal"/>
      <w:lvlText w:val="%7."/>
      <w:lvlJc w:val="left"/>
      <w:pPr>
        <w:ind w:left="8004" w:hanging="360"/>
      </w:pPr>
    </w:lvl>
    <w:lvl w:ilvl="7" w:tplc="04190019" w:tentative="1">
      <w:start w:val="1"/>
      <w:numFmt w:val="lowerLetter"/>
      <w:lvlText w:val="%8."/>
      <w:lvlJc w:val="left"/>
      <w:pPr>
        <w:ind w:left="8724" w:hanging="360"/>
      </w:pPr>
    </w:lvl>
    <w:lvl w:ilvl="8" w:tplc="0419001B" w:tentative="1">
      <w:start w:val="1"/>
      <w:numFmt w:val="lowerRoman"/>
      <w:lvlText w:val="%9."/>
      <w:lvlJc w:val="right"/>
      <w:pPr>
        <w:ind w:left="9444" w:hanging="180"/>
      </w:pPr>
    </w:lvl>
  </w:abstractNum>
  <w:abstractNum w:abstractNumId="5" w15:restartNumberingAfterBreak="0">
    <w:nsid w:val="39524AB4"/>
    <w:multiLevelType w:val="multilevel"/>
    <w:tmpl w:val="448645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48675B"/>
    <w:multiLevelType w:val="multilevel"/>
    <w:tmpl w:val="E8F8166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BC44B5"/>
    <w:multiLevelType w:val="hybridMultilevel"/>
    <w:tmpl w:val="763E9DE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5AE83C17"/>
    <w:multiLevelType w:val="multilevel"/>
    <w:tmpl w:val="BBAA05DE"/>
    <w:lvl w:ilvl="0">
      <w:start w:val="4"/>
      <w:numFmt w:val="decimal"/>
      <w:lvlText w:val="%1."/>
      <w:lvlJc w:val="left"/>
      <w:pPr>
        <w:tabs>
          <w:tab w:val="num" w:pos="3420"/>
        </w:tabs>
        <w:ind w:left="34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69AD510C"/>
    <w:multiLevelType w:val="hybridMultilevel"/>
    <w:tmpl w:val="C1266D1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6405503"/>
    <w:multiLevelType w:val="multilevel"/>
    <w:tmpl w:val="55FC0D7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7636D17"/>
    <w:multiLevelType w:val="multilevel"/>
    <w:tmpl w:val="BA12B7F4"/>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8F3633F"/>
    <w:multiLevelType w:val="multilevel"/>
    <w:tmpl w:val="41ACE0C2"/>
    <w:lvl w:ilvl="0">
      <w:start w:val="6"/>
      <w:numFmt w:val="decimal"/>
      <w:lvlText w:val="%1."/>
      <w:lvlJc w:val="left"/>
      <w:pPr>
        <w:tabs>
          <w:tab w:val="num" w:pos="360"/>
        </w:tabs>
        <w:ind w:left="360" w:hanging="360"/>
      </w:pPr>
    </w:lvl>
    <w:lvl w:ilvl="1">
      <w:start w:val="2"/>
      <w:numFmt w:val="decimal"/>
      <w:lvlText w:val="%1.%2."/>
      <w:lvlJc w:val="left"/>
      <w:pPr>
        <w:tabs>
          <w:tab w:val="num" w:pos="501"/>
        </w:tabs>
        <w:ind w:left="501" w:hanging="360"/>
      </w:pPr>
    </w:lvl>
    <w:lvl w:ilvl="2">
      <w:start w:val="1"/>
      <w:numFmt w:val="decimal"/>
      <w:lvlText w:val="%1.%2.%3."/>
      <w:lvlJc w:val="left"/>
      <w:pPr>
        <w:tabs>
          <w:tab w:val="num" w:pos="1002"/>
        </w:tabs>
        <w:ind w:left="1002" w:hanging="720"/>
      </w:pPr>
    </w:lvl>
    <w:lvl w:ilvl="3">
      <w:start w:val="1"/>
      <w:numFmt w:val="decimal"/>
      <w:lvlText w:val="%1.%2.%3.%4."/>
      <w:lvlJc w:val="left"/>
      <w:pPr>
        <w:tabs>
          <w:tab w:val="num" w:pos="1143"/>
        </w:tabs>
        <w:ind w:left="1143" w:hanging="720"/>
      </w:pPr>
    </w:lvl>
    <w:lvl w:ilvl="4">
      <w:start w:val="1"/>
      <w:numFmt w:val="decimal"/>
      <w:lvlText w:val="%1.%2.%3.%4.%5."/>
      <w:lvlJc w:val="left"/>
      <w:pPr>
        <w:tabs>
          <w:tab w:val="num" w:pos="1644"/>
        </w:tabs>
        <w:ind w:left="1644" w:hanging="1080"/>
      </w:pPr>
    </w:lvl>
    <w:lvl w:ilvl="5">
      <w:start w:val="1"/>
      <w:numFmt w:val="decimal"/>
      <w:lvlText w:val="%1.%2.%3.%4.%5.%6."/>
      <w:lvlJc w:val="left"/>
      <w:pPr>
        <w:tabs>
          <w:tab w:val="num" w:pos="1785"/>
        </w:tabs>
        <w:ind w:left="1785" w:hanging="1080"/>
      </w:pPr>
    </w:lvl>
    <w:lvl w:ilvl="6">
      <w:start w:val="1"/>
      <w:numFmt w:val="decimal"/>
      <w:lvlText w:val="%1.%2.%3.%4.%5.%6.%7."/>
      <w:lvlJc w:val="left"/>
      <w:pPr>
        <w:tabs>
          <w:tab w:val="num" w:pos="2286"/>
        </w:tabs>
        <w:ind w:left="2286" w:hanging="1440"/>
      </w:pPr>
    </w:lvl>
    <w:lvl w:ilvl="7">
      <w:start w:val="1"/>
      <w:numFmt w:val="decimal"/>
      <w:lvlText w:val="%1.%2.%3.%4.%5.%6.%7.%8."/>
      <w:lvlJc w:val="left"/>
      <w:pPr>
        <w:tabs>
          <w:tab w:val="num" w:pos="2427"/>
        </w:tabs>
        <w:ind w:left="2427" w:hanging="1440"/>
      </w:pPr>
    </w:lvl>
    <w:lvl w:ilvl="8">
      <w:start w:val="1"/>
      <w:numFmt w:val="decimal"/>
      <w:lvlText w:val="%1.%2.%3.%4.%5.%6.%7.%8.%9."/>
      <w:lvlJc w:val="left"/>
      <w:pPr>
        <w:tabs>
          <w:tab w:val="num" w:pos="2928"/>
        </w:tabs>
        <w:ind w:left="2928" w:hanging="1800"/>
      </w:pPr>
    </w:lvl>
  </w:abstractNum>
  <w:abstractNum w:abstractNumId="13" w15:restartNumberingAfterBreak="0">
    <w:nsid w:val="7EA714F9"/>
    <w:multiLevelType w:val="multilevel"/>
    <w:tmpl w:val="7BFE3CC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5"/>
  </w:num>
  <w:num w:numId="4">
    <w:abstractNumId w:val="2"/>
  </w:num>
  <w:num w:numId="5">
    <w:abstractNumId w:val="1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3"/>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15481"/>
    <w:rsid w:val="00063408"/>
    <w:rsid w:val="000C5FA7"/>
    <w:rsid w:val="000F50DD"/>
    <w:rsid w:val="00111397"/>
    <w:rsid w:val="00133292"/>
    <w:rsid w:val="0017310B"/>
    <w:rsid w:val="001741F5"/>
    <w:rsid w:val="001819A8"/>
    <w:rsid w:val="00186506"/>
    <w:rsid w:val="001B0682"/>
    <w:rsid w:val="001C184A"/>
    <w:rsid w:val="001C4327"/>
    <w:rsid w:val="00210893"/>
    <w:rsid w:val="00237B01"/>
    <w:rsid w:val="002A3C0B"/>
    <w:rsid w:val="00322621"/>
    <w:rsid w:val="00365A16"/>
    <w:rsid w:val="0039272E"/>
    <w:rsid w:val="003D63F9"/>
    <w:rsid w:val="003D7A45"/>
    <w:rsid w:val="00473543"/>
    <w:rsid w:val="00485B48"/>
    <w:rsid w:val="0049283B"/>
    <w:rsid w:val="00493CC1"/>
    <w:rsid w:val="004E5E05"/>
    <w:rsid w:val="00551359"/>
    <w:rsid w:val="005731DD"/>
    <w:rsid w:val="005C7327"/>
    <w:rsid w:val="0063760A"/>
    <w:rsid w:val="00701669"/>
    <w:rsid w:val="00705CF8"/>
    <w:rsid w:val="00712690"/>
    <w:rsid w:val="00714A92"/>
    <w:rsid w:val="007564FB"/>
    <w:rsid w:val="007C6064"/>
    <w:rsid w:val="007C60FE"/>
    <w:rsid w:val="007F6AD0"/>
    <w:rsid w:val="00867C76"/>
    <w:rsid w:val="009443C3"/>
    <w:rsid w:val="009B6007"/>
    <w:rsid w:val="00A13726"/>
    <w:rsid w:val="00A77CFC"/>
    <w:rsid w:val="00B61F3E"/>
    <w:rsid w:val="00C00851"/>
    <w:rsid w:val="00C7651C"/>
    <w:rsid w:val="00C8658D"/>
    <w:rsid w:val="00CA7024"/>
    <w:rsid w:val="00D12F7A"/>
    <w:rsid w:val="00D2560F"/>
    <w:rsid w:val="00D553BE"/>
    <w:rsid w:val="00D5716A"/>
    <w:rsid w:val="00DA77C2"/>
    <w:rsid w:val="00F0144B"/>
    <w:rsid w:val="00F07A4D"/>
    <w:rsid w:val="00FB1219"/>
    <w:rsid w:val="00FD1967"/>
    <w:rsid w:val="00FD56DD"/>
    <w:rsid w:val="00FF0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34285-151A-4877-87DC-20E8F6738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1359"/>
    <w:pPr>
      <w:ind w:left="720"/>
      <w:contextualSpacing/>
    </w:pPr>
  </w:style>
  <w:style w:type="character" w:styleId="a4">
    <w:name w:val="Hyperlink"/>
    <w:uiPriority w:val="99"/>
    <w:unhideWhenUsed/>
    <w:rsid w:val="004E5E05"/>
    <w:rPr>
      <w:color w:val="0000FF"/>
      <w:u w:val="single"/>
    </w:rPr>
  </w:style>
  <w:style w:type="paragraph" w:styleId="a5">
    <w:name w:val="Body Text Indent"/>
    <w:basedOn w:val="a"/>
    <w:link w:val="a6"/>
    <w:rsid w:val="003D63F9"/>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3D63F9"/>
    <w:rPr>
      <w:rFonts w:ascii="Times New Roman" w:eastAsia="Times New Roman" w:hAnsi="Times New Roman" w:cs="Times New Roman"/>
      <w:sz w:val="24"/>
      <w:szCs w:val="24"/>
    </w:rPr>
  </w:style>
  <w:style w:type="paragraph" w:styleId="a7">
    <w:name w:val="Body Text"/>
    <w:basedOn w:val="a"/>
    <w:link w:val="a8"/>
    <w:uiPriority w:val="99"/>
    <w:semiHidden/>
    <w:unhideWhenUsed/>
    <w:rsid w:val="00A13726"/>
    <w:pPr>
      <w:spacing w:after="120"/>
    </w:pPr>
  </w:style>
  <w:style w:type="character" w:customStyle="1" w:styleId="a8">
    <w:name w:val="Основной текст Знак"/>
    <w:basedOn w:val="a0"/>
    <w:link w:val="a7"/>
    <w:uiPriority w:val="99"/>
    <w:semiHidden/>
    <w:rsid w:val="00A13726"/>
  </w:style>
  <w:style w:type="paragraph" w:styleId="a9">
    <w:name w:val="No Spacing"/>
    <w:uiPriority w:val="1"/>
    <w:qFormat/>
    <w:rsid w:val="001B0682"/>
    <w:pPr>
      <w:spacing w:after="0" w:line="240" w:lineRule="auto"/>
    </w:pPr>
    <w:rPr>
      <w:rFonts w:ascii="Calibri" w:eastAsia="Times New Roman" w:hAnsi="Calibri" w:cs="Times New Roman"/>
    </w:rPr>
  </w:style>
  <w:style w:type="paragraph" w:styleId="aa">
    <w:name w:val="Balloon Text"/>
    <w:basedOn w:val="a"/>
    <w:link w:val="ab"/>
    <w:uiPriority w:val="99"/>
    <w:semiHidden/>
    <w:unhideWhenUsed/>
    <w:rsid w:val="000F50D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F50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1900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43A60876A6399A66BC95C8A3122825234E77E4F33B15CA6FF4FBA96qBn3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16FA9-FCAE-4830-B496-E0ED5461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3183</Words>
  <Characters>18147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Света</dc:creator>
  <cp:lastModifiedBy>Света</cp:lastModifiedBy>
  <cp:revision>2</cp:revision>
  <cp:lastPrinted>2022-11-09T13:40:00Z</cp:lastPrinted>
  <dcterms:created xsi:type="dcterms:W3CDTF">2022-11-09T15:19:00Z</dcterms:created>
  <dcterms:modified xsi:type="dcterms:W3CDTF">2022-11-09T15:19:00Z</dcterms:modified>
</cp:coreProperties>
</file>